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2AAD7" w14:textId="77777777" w:rsidR="00E41D37" w:rsidRDefault="00E41D37">
      <w:pPr>
        <w:rPr>
          <w:b/>
          <w:sz w:val="36"/>
          <w:szCs w:val="36"/>
        </w:rPr>
      </w:pPr>
    </w:p>
    <w:p w14:paraId="2C20C569" w14:textId="77777777" w:rsidR="00E41D37" w:rsidRDefault="0062230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建设项目环境影响评价</w:t>
      </w:r>
    </w:p>
    <w:p w14:paraId="004215AE" w14:textId="77777777" w:rsidR="00E41D37" w:rsidRDefault="0062230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委托书</w:t>
      </w:r>
    </w:p>
    <w:p w14:paraId="02466119" w14:textId="77777777" w:rsidR="00E41D37" w:rsidRDefault="00E41D37">
      <w:pPr>
        <w:rPr>
          <w:sz w:val="28"/>
          <w:szCs w:val="28"/>
        </w:rPr>
      </w:pPr>
    </w:p>
    <w:p w14:paraId="6107A7FD" w14:textId="7CFF6E77" w:rsidR="00E41D37" w:rsidRDefault="0062230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湖南</w:t>
      </w:r>
      <w:r w:rsidR="0007294B">
        <w:rPr>
          <w:rFonts w:hint="eastAsia"/>
          <w:sz w:val="30"/>
          <w:szCs w:val="30"/>
        </w:rPr>
        <w:t>欣森宏景环境评估</w:t>
      </w:r>
      <w:r>
        <w:rPr>
          <w:rFonts w:hint="eastAsia"/>
          <w:sz w:val="30"/>
          <w:szCs w:val="30"/>
        </w:rPr>
        <w:t>有限公司：</w:t>
      </w:r>
    </w:p>
    <w:p w14:paraId="7DC48E0E" w14:textId="57CA5F4B" w:rsidR="00E41D37" w:rsidRDefault="00622305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根据《中华人民共和国环境影响评价法》、《建设项目环境保护管理条例》等环保法律、法规的规定，我公司在</w:t>
      </w:r>
      <w:r>
        <w:rPr>
          <w:rFonts w:hint="eastAsia"/>
          <w:sz w:val="30"/>
          <w:szCs w:val="30"/>
        </w:rPr>
        <w:t>衡阳市</w:t>
      </w:r>
      <w:r w:rsidR="0007294B">
        <w:rPr>
          <w:rFonts w:hint="eastAsia"/>
          <w:sz w:val="30"/>
          <w:szCs w:val="30"/>
        </w:rPr>
        <w:t>石鼓区北二环角山镇晏家湾</w:t>
      </w:r>
      <w:r>
        <w:rPr>
          <w:rFonts w:hint="eastAsia"/>
          <w:sz w:val="30"/>
          <w:szCs w:val="30"/>
        </w:rPr>
        <w:t>投资建设的“</w:t>
      </w:r>
      <w:r w:rsidR="0007294B">
        <w:rPr>
          <w:rFonts w:hint="eastAsia"/>
          <w:sz w:val="30"/>
          <w:szCs w:val="30"/>
        </w:rPr>
        <w:t>衡阳市博文高级中学项目</w:t>
      </w:r>
      <w:r>
        <w:rPr>
          <w:rFonts w:hint="eastAsia"/>
          <w:sz w:val="30"/>
          <w:szCs w:val="30"/>
        </w:rPr>
        <w:t>”须执行环境影响报告审批制度，编报环境影响报告表。为保证项目建设符合上述规定，特委托贵公司承担本项目的环境影响评价工作。</w:t>
      </w:r>
    </w:p>
    <w:p w14:paraId="788AA458" w14:textId="77777777" w:rsidR="00E41D37" w:rsidRDefault="00622305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请接受委托，并按规范尽快开展工作。</w:t>
      </w:r>
    </w:p>
    <w:p w14:paraId="79CFCE82" w14:textId="77777777" w:rsidR="00E41D37" w:rsidRDefault="00E41D37">
      <w:pPr>
        <w:ind w:firstLineChars="200" w:firstLine="600"/>
        <w:rPr>
          <w:sz w:val="30"/>
          <w:szCs w:val="30"/>
        </w:rPr>
      </w:pPr>
    </w:p>
    <w:p w14:paraId="34324BE3" w14:textId="77777777" w:rsidR="00E41D37" w:rsidRDefault="00E41D37">
      <w:pPr>
        <w:ind w:firstLineChars="200" w:firstLine="600"/>
        <w:rPr>
          <w:sz w:val="30"/>
          <w:szCs w:val="30"/>
        </w:rPr>
      </w:pPr>
    </w:p>
    <w:p w14:paraId="08960448" w14:textId="184C18CF" w:rsidR="00E41D37" w:rsidRDefault="00622305">
      <w:pPr>
        <w:spacing w:line="720" w:lineRule="auto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委托单位（盖章）：</w:t>
      </w:r>
      <w:r w:rsidR="0007294B">
        <w:rPr>
          <w:rFonts w:hint="eastAsia"/>
          <w:sz w:val="30"/>
          <w:szCs w:val="30"/>
        </w:rPr>
        <w:t>衡阳市博文高级中学</w:t>
      </w:r>
    </w:p>
    <w:p w14:paraId="7E2EF633" w14:textId="65DAA783" w:rsidR="00E41D37" w:rsidRDefault="00622305">
      <w:pPr>
        <w:tabs>
          <w:tab w:val="left" w:pos="5005"/>
        </w:tabs>
        <w:spacing w:line="720" w:lineRule="auto"/>
        <w:ind w:right="600" w:firstLineChars="1200" w:firstLine="36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委托日期：</w:t>
      </w:r>
      <w:r>
        <w:rPr>
          <w:rFonts w:ascii="Times New Roman" w:hAnsi="Times New Roman" w:cs="Times New Roman"/>
          <w:sz w:val="30"/>
          <w:szCs w:val="30"/>
        </w:rPr>
        <w:t>20</w:t>
      </w:r>
      <w:r>
        <w:rPr>
          <w:rFonts w:ascii="Times New Roman" w:hAnsi="Times New Roman" w:cs="Times New Roman" w:hint="eastAsia"/>
          <w:sz w:val="30"/>
          <w:szCs w:val="30"/>
        </w:rPr>
        <w:t>20</w:t>
      </w:r>
      <w:r>
        <w:rPr>
          <w:rFonts w:ascii="Times New Roman" w:hAnsi="Times New Roman" w:cs="Times New Roman"/>
          <w:sz w:val="30"/>
          <w:szCs w:val="30"/>
        </w:rPr>
        <w:t>年</w:t>
      </w:r>
      <w:r w:rsidR="0007294B">
        <w:rPr>
          <w:rFonts w:ascii="Times New Roman" w:hAnsi="Times New Roman" w:cs="Times New Roman"/>
          <w:sz w:val="30"/>
          <w:szCs w:val="30"/>
        </w:rPr>
        <w:t>12</w:t>
      </w:r>
      <w:r>
        <w:rPr>
          <w:rFonts w:ascii="Times New Roman" w:hAnsi="Times New Roman" w:cs="Times New Roman"/>
          <w:sz w:val="30"/>
          <w:szCs w:val="30"/>
        </w:rPr>
        <w:t>月</w:t>
      </w:r>
      <w:r>
        <w:rPr>
          <w:rFonts w:ascii="Times New Roman" w:hAnsi="Times New Roman" w:cs="Times New Roman" w:hint="eastAsia"/>
          <w:sz w:val="30"/>
          <w:szCs w:val="30"/>
        </w:rPr>
        <w:t>3</w:t>
      </w:r>
      <w:r>
        <w:rPr>
          <w:rFonts w:ascii="Times New Roman" w:hAnsi="Times New Roman" w:cs="Times New Roman" w:hint="eastAsia"/>
          <w:sz w:val="30"/>
          <w:szCs w:val="30"/>
        </w:rPr>
        <w:t>0</w:t>
      </w:r>
      <w:r>
        <w:rPr>
          <w:rFonts w:ascii="Times New Roman" w:hAnsi="Times New Roman" w:cs="Times New Roman"/>
          <w:sz w:val="30"/>
          <w:szCs w:val="30"/>
        </w:rPr>
        <w:t>日</w:t>
      </w:r>
    </w:p>
    <w:sectPr w:rsidR="00E41D3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9A59E" w14:textId="77777777" w:rsidR="00622305" w:rsidRDefault="00622305">
      <w:r>
        <w:separator/>
      </w:r>
    </w:p>
  </w:endnote>
  <w:endnote w:type="continuationSeparator" w:id="0">
    <w:p w14:paraId="4FF3509F" w14:textId="77777777" w:rsidR="00622305" w:rsidRDefault="0062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C72A9" w14:textId="77777777" w:rsidR="00622305" w:rsidRDefault="00622305">
      <w:r>
        <w:separator/>
      </w:r>
    </w:p>
  </w:footnote>
  <w:footnote w:type="continuationSeparator" w:id="0">
    <w:p w14:paraId="460EDB27" w14:textId="77777777" w:rsidR="00622305" w:rsidRDefault="00622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7E6B4" w14:textId="77777777" w:rsidR="00E41D37" w:rsidRDefault="00E41D3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F2"/>
    <w:rsid w:val="0007294B"/>
    <w:rsid w:val="00170D80"/>
    <w:rsid w:val="00252A56"/>
    <w:rsid w:val="002777CE"/>
    <w:rsid w:val="002D50CE"/>
    <w:rsid w:val="003A1E90"/>
    <w:rsid w:val="003F0995"/>
    <w:rsid w:val="004B5588"/>
    <w:rsid w:val="004D0775"/>
    <w:rsid w:val="005766F6"/>
    <w:rsid w:val="00622305"/>
    <w:rsid w:val="007E5CEB"/>
    <w:rsid w:val="0082040B"/>
    <w:rsid w:val="008212DC"/>
    <w:rsid w:val="008D1E3E"/>
    <w:rsid w:val="009A1130"/>
    <w:rsid w:val="009E0D0E"/>
    <w:rsid w:val="00A57DB1"/>
    <w:rsid w:val="00AA33C0"/>
    <w:rsid w:val="00AE645F"/>
    <w:rsid w:val="00C850D6"/>
    <w:rsid w:val="00D23D3A"/>
    <w:rsid w:val="00D864D4"/>
    <w:rsid w:val="00E335D3"/>
    <w:rsid w:val="00E41D37"/>
    <w:rsid w:val="00E5610F"/>
    <w:rsid w:val="00E659FB"/>
    <w:rsid w:val="00EE330C"/>
    <w:rsid w:val="00F455F2"/>
    <w:rsid w:val="32A827F5"/>
    <w:rsid w:val="793F4ACE"/>
    <w:rsid w:val="7BA2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C7400"/>
  <w15:docId w15:val="{7692A3C9-9FF9-48DA-9DEA-0093BFDF6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ZY</cp:lastModifiedBy>
  <cp:revision>3</cp:revision>
  <dcterms:created xsi:type="dcterms:W3CDTF">2021-01-05T08:41:00Z</dcterms:created>
  <dcterms:modified xsi:type="dcterms:W3CDTF">2021-01-05T08:44:00Z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