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3506"/>
        </w:tabs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符合享受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一次性吸纳就业补贴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条件的人员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花名册</w:t>
      </w:r>
    </w:p>
    <w:p>
      <w:pPr>
        <w:rPr>
          <w:rFonts w:hint="eastAsia"/>
          <w:lang w:val="en-US" w:eastAsia="zh-CN"/>
        </w:rPr>
      </w:pPr>
    </w:p>
    <w:tbl>
      <w:tblPr>
        <w:tblStyle w:val="7"/>
        <w:tblW w:w="9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620"/>
        <w:gridCol w:w="825"/>
        <w:gridCol w:w="2625"/>
        <w:gridCol w:w="1905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身份类型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701" w:bottom="1440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kNjY3ZjQzMTRiOGJjNDViODRkNDA4NWU1Y2Q0NWIifQ=="/>
  </w:docVars>
  <w:rsids>
    <w:rsidRoot w:val="5C21650E"/>
    <w:rsid w:val="1ADC503B"/>
    <w:rsid w:val="236553F8"/>
    <w:rsid w:val="3AE65728"/>
    <w:rsid w:val="50846210"/>
    <w:rsid w:val="577C3319"/>
    <w:rsid w:val="5C21650E"/>
    <w:rsid w:val="5DCB1E95"/>
    <w:rsid w:val="67BFED0D"/>
    <w:rsid w:val="797F401D"/>
    <w:rsid w:val="7CCDD39F"/>
    <w:rsid w:val="7F57526F"/>
    <w:rsid w:val="7F5EE00B"/>
    <w:rsid w:val="7FDB1E6B"/>
    <w:rsid w:val="88CF8D0E"/>
    <w:rsid w:val="972DC9B2"/>
    <w:rsid w:val="9D62960F"/>
    <w:rsid w:val="9FF9A4D8"/>
    <w:rsid w:val="AFFC36EA"/>
    <w:rsid w:val="BB975127"/>
    <w:rsid w:val="C7AB61ED"/>
    <w:rsid w:val="DC7EA558"/>
    <w:rsid w:val="EFFD8942"/>
    <w:rsid w:val="F7AC6ABF"/>
    <w:rsid w:val="F83F56B1"/>
    <w:rsid w:val="FE75C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创艺简标宋"/>
      <w:sz w:val="44"/>
      <w:szCs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0</Lines>
  <Paragraphs>0</Paragraphs>
  <TotalTime>12</TotalTime>
  <ScaleCrop>false</ScaleCrop>
  <LinksUpToDate>false</LinksUpToDate>
  <CharactersWithSpaces>43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2023-09-19T16:39:00Z</dcterms:created>
  <dc:creator>WPS_1553133064</dc:creator>
  <cp:lastModifiedBy>夏了夏天～</cp:lastModifiedBy>
  <dcterms:modified xsi:type="dcterms:W3CDTF">2023-11-06T00:50:00Z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763196CABD4449A8916FE11F51B91CA7_13</vt:lpwstr>
  </property>
</Properties>
</file>