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77C6E">
      <w:pPr>
        <w:pStyle w:val="5"/>
        <w:spacing w:before="49"/>
        <w:ind w:left="959"/>
        <w:rPr>
          <w:rFonts w:hint="eastAsia" w:ascii="黑体" w:hAnsi="黑体" w:eastAsia="黑体" w:cs="黑体"/>
          <w:b w:val="0"/>
          <w:bCs w:val="0"/>
          <w:color w:val="000000" w:themeColor="text1"/>
          <w14:textFill>
            <w14:solidFill>
              <w14:schemeClr w14:val="tx1"/>
            </w14:solidFill>
          </w14:textFill>
        </w:rPr>
      </w:pPr>
      <w:r>
        <w:rPr>
          <w:rFonts w:hint="eastAsia" w:ascii="黑体" w:hAnsi="黑体" w:eastAsia="黑体" w:cs="黑体"/>
          <w:b w:val="0"/>
          <w:bCs w:val="0"/>
          <w:color w:val="000000" w:themeColor="text1"/>
          <w:w w:val="95"/>
          <w14:textFill>
            <w14:solidFill>
              <w14:schemeClr w14:val="tx1"/>
            </w14:solidFill>
          </w14:textFill>
        </w:rPr>
        <w:t>附件</w:t>
      </w:r>
      <w:r>
        <w:rPr>
          <w:rFonts w:hint="eastAsia" w:ascii="黑体" w:hAnsi="黑体" w:eastAsia="黑体" w:cs="黑体"/>
          <w:b w:val="0"/>
          <w:bCs w:val="0"/>
          <w:color w:val="000000" w:themeColor="text1"/>
          <w:spacing w:val="-10"/>
          <w:w w:val="95"/>
          <w14:textFill>
            <w14:solidFill>
              <w14:schemeClr w14:val="tx1"/>
            </w14:solidFill>
          </w14:textFill>
        </w:rPr>
        <w:t>2</w:t>
      </w:r>
    </w:p>
    <w:p w14:paraId="2A27E82B">
      <w:pPr>
        <w:pStyle w:val="5"/>
        <w:rPr>
          <w:rFonts w:ascii="Times New Roman"/>
          <w:color w:val="000000" w:themeColor="text1"/>
          <w:sz w:val="20"/>
          <w14:textFill>
            <w14:solidFill>
              <w14:schemeClr w14:val="tx1"/>
            </w14:solidFill>
          </w14:textFill>
        </w:rPr>
      </w:pPr>
    </w:p>
    <w:p w14:paraId="64537BA1">
      <w:pPr>
        <w:pStyle w:val="5"/>
        <w:rPr>
          <w:rFonts w:ascii="Times New Roman"/>
          <w:color w:val="000000" w:themeColor="text1"/>
          <w:sz w:val="20"/>
          <w14:textFill>
            <w14:solidFill>
              <w14:schemeClr w14:val="tx1"/>
            </w14:solidFill>
          </w14:textFill>
        </w:rPr>
      </w:pPr>
    </w:p>
    <w:p w14:paraId="55014050">
      <w:pPr>
        <w:pStyle w:val="5"/>
        <w:rPr>
          <w:rFonts w:ascii="Times New Roman"/>
          <w:color w:val="000000" w:themeColor="text1"/>
          <w:sz w:val="20"/>
          <w14:textFill>
            <w14:solidFill>
              <w14:schemeClr w14:val="tx1"/>
            </w14:solidFill>
          </w14:textFill>
        </w:rPr>
      </w:pPr>
    </w:p>
    <w:p w14:paraId="09FB4A94">
      <w:pPr>
        <w:pStyle w:val="5"/>
        <w:rPr>
          <w:rFonts w:ascii="Times New Roman"/>
          <w:color w:val="000000" w:themeColor="text1"/>
          <w:sz w:val="20"/>
          <w14:textFill>
            <w14:solidFill>
              <w14:schemeClr w14:val="tx1"/>
            </w14:solidFill>
          </w14:textFill>
        </w:rPr>
      </w:pPr>
    </w:p>
    <w:p w14:paraId="3F33504D">
      <w:pPr>
        <w:pStyle w:val="5"/>
        <w:rPr>
          <w:rFonts w:ascii="Times New Roman"/>
          <w:color w:val="000000" w:themeColor="text1"/>
          <w:sz w:val="20"/>
          <w14:textFill>
            <w14:solidFill>
              <w14:schemeClr w14:val="tx1"/>
            </w14:solidFill>
          </w14:textFill>
        </w:rPr>
      </w:pPr>
    </w:p>
    <w:p w14:paraId="746796D4">
      <w:pPr>
        <w:pStyle w:val="5"/>
        <w:rPr>
          <w:rFonts w:ascii="Times New Roman"/>
          <w:color w:val="000000" w:themeColor="text1"/>
          <w:sz w:val="20"/>
          <w14:textFill>
            <w14:solidFill>
              <w14:schemeClr w14:val="tx1"/>
            </w14:solidFill>
          </w14:textFill>
        </w:rPr>
      </w:pPr>
    </w:p>
    <w:p w14:paraId="65217554">
      <w:pPr>
        <w:pStyle w:val="5"/>
        <w:rPr>
          <w:rFonts w:ascii="Times New Roman"/>
          <w:color w:val="000000" w:themeColor="text1"/>
          <w:sz w:val="20"/>
          <w14:textFill>
            <w14:solidFill>
              <w14:schemeClr w14:val="tx1"/>
            </w14:solidFill>
          </w14:textFill>
        </w:rPr>
      </w:pPr>
    </w:p>
    <w:p w14:paraId="05133AA0">
      <w:pPr>
        <w:pStyle w:val="5"/>
        <w:rPr>
          <w:rFonts w:ascii="Times New Roman"/>
          <w:color w:val="000000" w:themeColor="text1"/>
          <w:sz w:val="20"/>
          <w14:textFill>
            <w14:solidFill>
              <w14:schemeClr w14:val="tx1"/>
            </w14:solidFill>
          </w14:textFill>
        </w:rPr>
      </w:pPr>
    </w:p>
    <w:p w14:paraId="29561B54">
      <w:pPr>
        <w:pStyle w:val="5"/>
        <w:rPr>
          <w:rFonts w:ascii="Times New Roman"/>
          <w:color w:val="000000" w:themeColor="text1"/>
          <w:sz w:val="20"/>
          <w14:textFill>
            <w14:solidFill>
              <w14:schemeClr w14:val="tx1"/>
            </w14:solidFill>
          </w14:textFill>
        </w:rPr>
      </w:pPr>
    </w:p>
    <w:p w14:paraId="5CB10ADE">
      <w:pPr>
        <w:pStyle w:val="5"/>
        <w:rPr>
          <w:rFonts w:ascii="Times New Roman"/>
          <w:color w:val="000000" w:themeColor="text1"/>
          <w:sz w:val="20"/>
          <w14:textFill>
            <w14:solidFill>
              <w14:schemeClr w14:val="tx1"/>
            </w14:solidFill>
          </w14:textFill>
        </w:rPr>
      </w:pPr>
    </w:p>
    <w:p w14:paraId="519C412E">
      <w:pPr>
        <w:pStyle w:val="5"/>
        <w:spacing w:before="4"/>
        <w:rPr>
          <w:rFonts w:ascii="Times New Roman"/>
          <w:color w:val="000000" w:themeColor="text1"/>
          <w:sz w:val="21"/>
          <w14:textFill>
            <w14:solidFill>
              <w14:schemeClr w14:val="tx1"/>
            </w14:solidFill>
          </w14:textFill>
        </w:rPr>
      </w:pPr>
    </w:p>
    <w:p w14:paraId="3B8C9582">
      <w:pPr>
        <w:pStyle w:val="2"/>
        <w:rPr>
          <w:rFonts w:hint="eastAsia" w:ascii="方正小标宋简体" w:hAnsi="方正小标宋简体" w:eastAsia="方正小标宋简体" w:cs="方正小标宋简体"/>
          <w:b/>
          <w:bCs/>
          <w:color w:val="000000" w:themeColor="text1"/>
          <w:kern w:val="2"/>
          <w:sz w:val="48"/>
          <w:szCs w:val="48"/>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48"/>
          <w:szCs w:val="48"/>
          <w:lang w:val="en-US" w:eastAsia="zh-CN" w:bidi="ar-SA"/>
          <w14:textFill>
            <w14:solidFill>
              <w14:schemeClr w14:val="tx1"/>
            </w14:solidFill>
          </w14:textFill>
        </w:rPr>
        <w:t>部门整体支出绩效自评报告</w:t>
      </w:r>
    </w:p>
    <w:p w14:paraId="0787972E">
      <w:pPr>
        <w:pStyle w:val="4"/>
        <w:spacing w:before="66"/>
        <w:ind w:right="27"/>
        <w:rPr>
          <w:rFonts w:hint="eastAsia" w:ascii="PMingLiU" w:eastAsia="PMingLiU"/>
          <w:color w:val="000000" w:themeColor="text1"/>
          <w14:textFill>
            <w14:solidFill>
              <w14:schemeClr w14:val="tx1"/>
            </w14:solidFill>
          </w14:textFill>
        </w:rPr>
      </w:pPr>
      <w:r>
        <w:rPr>
          <w:rFonts w:hint="eastAsia" w:ascii="PMingLiU" w:eastAsia="PMingLiU"/>
          <w:color w:val="000000" w:themeColor="text1"/>
          <w14:textFill>
            <w14:solidFill>
              <w14:schemeClr w14:val="tx1"/>
            </w14:solidFill>
          </w14:textFill>
        </w:rPr>
        <w:t>（</w:t>
      </w:r>
      <w:r>
        <w:rPr>
          <w:rFonts w:ascii="Times New Roman" w:eastAsia="Times New Roman"/>
          <w:color w:val="000000" w:themeColor="text1"/>
          <w14:textFill>
            <w14:solidFill>
              <w14:schemeClr w14:val="tx1"/>
            </w14:solidFill>
          </w14:textFill>
        </w:rPr>
        <w:t>2023</w:t>
      </w:r>
      <w:r>
        <w:rPr>
          <w:rFonts w:hint="eastAsia" w:ascii="PMingLiU" w:eastAsia="PMingLiU"/>
          <w:color w:val="000000" w:themeColor="text1"/>
          <w14:textFill>
            <w14:solidFill>
              <w14:schemeClr w14:val="tx1"/>
            </w14:solidFill>
          </w14:textFill>
        </w:rPr>
        <w:t>年度</w:t>
      </w:r>
      <w:r>
        <w:rPr>
          <w:rFonts w:hint="eastAsia" w:ascii="PMingLiU" w:eastAsia="PMingLiU"/>
          <w:color w:val="000000" w:themeColor="text1"/>
          <w:spacing w:val="-10"/>
          <w14:textFill>
            <w14:solidFill>
              <w14:schemeClr w14:val="tx1"/>
            </w14:solidFill>
          </w14:textFill>
        </w:rPr>
        <w:t>）</w:t>
      </w:r>
    </w:p>
    <w:p w14:paraId="533C00D4">
      <w:pPr>
        <w:pStyle w:val="5"/>
        <w:rPr>
          <w:rFonts w:ascii="PMingLiU"/>
          <w:color w:val="000000" w:themeColor="text1"/>
          <w:sz w:val="42"/>
          <w14:textFill>
            <w14:solidFill>
              <w14:schemeClr w14:val="tx1"/>
            </w14:solidFill>
          </w14:textFill>
        </w:rPr>
      </w:pPr>
    </w:p>
    <w:p w14:paraId="5BA9743E">
      <w:pPr>
        <w:pStyle w:val="5"/>
        <w:rPr>
          <w:rFonts w:ascii="PMingLiU"/>
          <w:color w:val="000000" w:themeColor="text1"/>
          <w:sz w:val="42"/>
          <w14:textFill>
            <w14:solidFill>
              <w14:schemeClr w14:val="tx1"/>
            </w14:solidFill>
          </w14:textFill>
        </w:rPr>
      </w:pPr>
    </w:p>
    <w:p w14:paraId="6A12E060">
      <w:pPr>
        <w:pStyle w:val="5"/>
        <w:rPr>
          <w:rFonts w:ascii="PMingLiU"/>
          <w:color w:val="000000" w:themeColor="text1"/>
          <w:sz w:val="42"/>
          <w14:textFill>
            <w14:solidFill>
              <w14:schemeClr w14:val="tx1"/>
            </w14:solidFill>
          </w14:textFill>
        </w:rPr>
      </w:pPr>
    </w:p>
    <w:p w14:paraId="1107A3F6">
      <w:pPr>
        <w:pStyle w:val="5"/>
        <w:rPr>
          <w:rFonts w:ascii="PMingLiU"/>
          <w:color w:val="000000" w:themeColor="text1"/>
          <w:sz w:val="42"/>
          <w14:textFill>
            <w14:solidFill>
              <w14:schemeClr w14:val="tx1"/>
            </w14:solidFill>
          </w14:textFill>
        </w:rPr>
      </w:pPr>
    </w:p>
    <w:p w14:paraId="02BBCCF0">
      <w:pPr>
        <w:pStyle w:val="5"/>
        <w:spacing w:before="6"/>
        <w:rPr>
          <w:rFonts w:ascii="PMingLiU"/>
          <w:color w:val="000000" w:themeColor="text1"/>
          <w:sz w:val="54"/>
          <w14:textFill>
            <w14:solidFill>
              <w14:schemeClr w14:val="tx1"/>
            </w14:solidFill>
          </w14:textFill>
        </w:rPr>
      </w:pPr>
    </w:p>
    <w:p w14:paraId="7D32F007">
      <w:pPr>
        <w:pStyle w:val="5"/>
        <w:spacing w:before="6"/>
        <w:rPr>
          <w:rFonts w:ascii="PMingLiU"/>
          <w:color w:val="000000" w:themeColor="text1"/>
          <w:sz w:val="54"/>
          <w14:textFill>
            <w14:solidFill>
              <w14:schemeClr w14:val="tx1"/>
            </w14:solidFill>
          </w14:textFill>
        </w:rPr>
      </w:pPr>
    </w:p>
    <w:p w14:paraId="0A78F38F">
      <w:pPr>
        <w:pStyle w:val="5"/>
        <w:spacing w:before="6"/>
        <w:rPr>
          <w:rFonts w:ascii="PMingLiU"/>
          <w:color w:val="000000" w:themeColor="text1"/>
          <w:sz w:val="54"/>
          <w14:textFill>
            <w14:solidFill>
              <w14:schemeClr w14:val="tx1"/>
            </w14:solidFill>
          </w14:textFill>
        </w:rPr>
      </w:pPr>
    </w:p>
    <w:p w14:paraId="54CDA81D">
      <w:pPr>
        <w:keepNext w:val="0"/>
        <w:keepLines w:val="0"/>
        <w:pageBreakBefore w:val="0"/>
        <w:widowControl w:val="0"/>
        <w:kinsoku/>
        <w:wordWrap/>
        <w:overflowPunct/>
        <w:topLinePunct w:val="0"/>
        <w:autoSpaceDE w:val="0"/>
        <w:autoSpaceDN w:val="0"/>
        <w:bidi w:val="0"/>
        <w:adjustRightInd/>
        <w:snapToGrid/>
        <w:spacing w:before="0" w:line="580" w:lineRule="exact"/>
        <w:ind w:right="3577" w:firstLine="2560" w:firstLineChars="8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单位名称：石鼓区总工会</w:t>
      </w:r>
    </w:p>
    <w:p w14:paraId="69CDAF0F">
      <w:pPr>
        <w:keepNext w:val="0"/>
        <w:keepLines w:val="0"/>
        <w:pageBreakBefore w:val="0"/>
        <w:widowControl w:val="0"/>
        <w:kinsoku/>
        <w:wordWrap/>
        <w:overflowPunct/>
        <w:topLinePunct w:val="0"/>
        <w:autoSpaceDE w:val="0"/>
        <w:autoSpaceDN w:val="0"/>
        <w:bidi w:val="0"/>
        <w:adjustRightInd/>
        <w:snapToGrid/>
        <w:spacing w:before="0" w:line="580" w:lineRule="exact"/>
        <w:ind w:right="3577" w:firstLine="2560" w:firstLineChars="8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1FF479C0">
      <w:pPr>
        <w:keepNext w:val="0"/>
        <w:keepLines w:val="0"/>
        <w:pageBreakBefore w:val="0"/>
        <w:widowControl w:val="0"/>
        <w:kinsoku/>
        <w:wordWrap/>
        <w:overflowPunct/>
        <w:topLinePunct w:val="0"/>
        <w:autoSpaceDE w:val="0"/>
        <w:autoSpaceDN w:val="0"/>
        <w:bidi w:val="0"/>
        <w:adjustRightInd/>
        <w:snapToGrid/>
        <w:spacing w:before="0" w:line="580" w:lineRule="exact"/>
        <w:ind w:right="3577" w:firstLine="2560" w:firstLineChars="8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主要负责人签字：   </w:t>
      </w:r>
    </w:p>
    <w:p w14:paraId="54DA0AB5">
      <w:pPr>
        <w:pStyle w:val="5"/>
        <w:spacing w:before="6"/>
        <w:rPr>
          <w:color w:val="000000" w:themeColor="text1"/>
          <w14:textFill>
            <w14:solidFill>
              <w14:schemeClr w14:val="tx1"/>
            </w14:solidFill>
          </w14:textFill>
        </w:rPr>
      </w:pPr>
    </w:p>
    <w:p w14:paraId="4C092159">
      <w:pPr>
        <w:pStyle w:val="5"/>
        <w:tabs>
          <w:tab w:val="left" w:pos="802"/>
        </w:tabs>
        <w:ind w:left="1"/>
        <w:jc w:val="cente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年   月    日</w:t>
      </w:r>
    </w:p>
    <w:p w14:paraId="0905D330">
      <w:pPr>
        <w:spacing w:after="0"/>
        <w:jc w:val="cente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sectPr>
          <w:footerReference r:id="rId5" w:type="default"/>
          <w:pgSz w:w="11900" w:h="16840"/>
          <w:pgMar w:top="1378" w:right="896" w:bottom="1259" w:left="896" w:header="0" w:footer="1071" w:gutter="0"/>
          <w:pgNumType w:fmt="decimal"/>
          <w:cols w:space="0" w:num="1"/>
          <w:rtlGutter w:val="0"/>
          <w:docGrid w:linePitch="0" w:charSpace="0"/>
        </w:sectPr>
      </w:pPr>
    </w:p>
    <w:p w14:paraId="7152E8EE">
      <w:pPr>
        <w:pStyle w:val="3"/>
        <w:rPr>
          <w:rFonts w:hint="eastAsia" w:ascii="Times New Roman" w:hAnsi="Times New Roman" w:eastAsia="仿宋_GB2312" w:cs="Times New Roman"/>
          <w:b/>
          <w:bCs/>
          <w:color w:val="000000" w:themeColor="text1"/>
          <w:kern w:val="2"/>
          <w:sz w:val="44"/>
          <w:szCs w:val="44"/>
          <w:lang w:val="en-US" w:eastAsia="zh-CN" w:bidi="ar-SA"/>
          <w14:textFill>
            <w14:solidFill>
              <w14:schemeClr w14:val="tx1"/>
            </w14:solidFill>
          </w14:textFill>
        </w:rPr>
      </w:pPr>
    </w:p>
    <w:p w14:paraId="2B722933">
      <w:pPr>
        <w:pStyle w:val="3"/>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t>部门整体支出绩效自评报告</w:t>
      </w:r>
    </w:p>
    <w:p w14:paraId="440EF357">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一、</w:t>
      </w:r>
      <w:r>
        <w:rPr>
          <w:rFonts w:hint="eastAsia" w:ascii="黑体" w:hAnsi="黑体" w:eastAsia="黑体" w:cs="黑体"/>
          <w:color w:val="000000" w:themeColor="text1"/>
          <w:kern w:val="2"/>
          <w:sz w:val="32"/>
          <w:szCs w:val="32"/>
          <w:lang w:val="en-US" w:eastAsia="zh-CN" w:bidi="ar-SA"/>
          <w14:textFill>
            <w14:solidFill>
              <w14:schemeClr w14:val="tx1"/>
            </w14:solidFill>
          </w14:textFill>
        </w:rPr>
        <w:t>单位基本情况</w:t>
      </w:r>
    </w:p>
    <w:p w14:paraId="666558C6">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（一）部门（单位）基本情况</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石鼓区总工会位于衡阳市石鼓区石鼓路66号，法定代表人：彭爱民，区总工会内设机构：办公室。编制人数6人，其中行政编制5人，事业编制1人，在职职工为6人；主要从事遵照上级指导方针和工作任务，围绕大局，结合实际，指导全区工会开展工作；贯彻上级决议，组织和指导全区各级工会认真履行工会“维护、建设、参与、教育”等社会职能，开展工会各项工作和活动；对有关职工利益的重大问题进行调查研究，向区委、区政府和上级工会反映情绪、愿望和要求，并提出意见和建议。</w:t>
      </w:r>
    </w:p>
    <w:p w14:paraId="382240F6">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（二）部门（单位）年度整体支出绩效目标</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突出加强政治建设，贯彻落实党中央和全总工会的精神；根据年初工作计划认真推厂、宣传工会工作，开创工会工作新局面；加强日常管理的工作，积极推进各项工作有序进行。</w:t>
      </w:r>
    </w:p>
    <w:p w14:paraId="4B913C77">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二、一般公共预算支出情况</w:t>
      </w:r>
    </w:p>
    <w:p w14:paraId="02A3B29F">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（一）基本支出情况</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项目资金来源为全额财政资金，预算101.99万元，实际到位118.67万元，全年实际支出118.67万元。资金使用与财务资料按《工会会计制度》执行，财务资料真实完整。</w:t>
      </w:r>
    </w:p>
    <w:p w14:paraId="191A1839">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三、政府性基金预算支出情况  无</w:t>
      </w:r>
    </w:p>
    <w:p w14:paraId="136B3980">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四、国有资本经营预算支出情况  无</w:t>
      </w:r>
    </w:p>
    <w:p w14:paraId="7C77A3F6">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五、社会保险基金预算支出情况  无</w:t>
      </w:r>
    </w:p>
    <w:p w14:paraId="368A4837">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六、部门整体支出绩效情况</w:t>
      </w:r>
    </w:p>
    <w:p w14:paraId="65BF45FA">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工会工作是在区委、区政府的领导下，深入学习贯彻《工会法》、《工会章程》中相关内容积极组织开展工会工作，</w:t>
      </w:r>
      <w:bookmarkStart w:id="0" w:name="OLE_LINK3"/>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认真维护职工的合法权益</w:t>
      </w:r>
      <w:bookmarkEnd w:id="0"/>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。竭诚服务职工群众的基本职责，把</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职工</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观念牢牢根植于心中</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了解掌握困难职工情况，</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对困难职工进行帮扶，让受助职工切实感受到党和工会的温暖和关怀，大大提升了职工群众的幸福感、安全感。参与涉及职工切身利益的有关政策、措施和制度的制定；参与职工的合法权益维护活动；指导基层工会组织开展各项工作，建立健全调整劳动关系，维护职工劳动权益的平等协商制度和集体合同制度，促会工会工作健康、和谐、稳定发展。</w:t>
      </w:r>
    </w:p>
    <w:p w14:paraId="7420B644">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七、存在的问题及原因分析  无</w:t>
      </w:r>
    </w:p>
    <w:p w14:paraId="1A7E7D68">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八、下一步改进措施  无</w:t>
      </w:r>
    </w:p>
    <w:p w14:paraId="7A3DF53D">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九、其他需要说明的情况  无</w:t>
      </w:r>
    </w:p>
    <w:p w14:paraId="36892EE1">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14:paraId="0436FB2C">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1599" w:leftChars="0" w:right="0" w:rightChars="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291C1C1A">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959" w:right="0" w:firstLine="64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sectPr>
          <w:footerReference r:id="rId6" w:type="default"/>
          <w:footerReference r:id="rId7" w:type="even"/>
          <w:pgSz w:w="11900" w:h="16840"/>
          <w:pgMar w:top="1440" w:right="1701" w:bottom="1440" w:left="1701" w:header="0" w:footer="1071" w:gutter="0"/>
          <w:pgNumType w:fmt="decimal"/>
          <w:cols w:space="0" w:num="1"/>
          <w:rtlGutter w:val="0"/>
          <w:docGrid w:linePitch="0" w:charSpace="0"/>
        </w:sectPr>
      </w:pPr>
    </w:p>
    <w:p w14:paraId="6A2015B6">
      <w:pPr>
        <w:pStyle w:val="5"/>
        <w:spacing w:before="49"/>
        <w:rPr>
          <w:color w:val="000000" w:themeColor="text1"/>
          <w:w w:val="95"/>
          <w14:textFill>
            <w14:solidFill>
              <w14:schemeClr w14:val="tx1"/>
            </w14:solidFill>
          </w14:textFill>
        </w:rPr>
      </w:pPr>
    </w:p>
    <w:p w14:paraId="1038CF51">
      <w:pPr>
        <w:pStyle w:val="5"/>
        <w:spacing w:before="49"/>
        <w:ind w:left="959"/>
        <w:rPr>
          <w:rFonts w:hint="eastAsia" w:ascii="黑体" w:hAnsi="黑体" w:eastAsia="黑体" w:cs="黑体"/>
          <w:b w:val="0"/>
          <w:bCs w:val="0"/>
          <w:color w:val="000000" w:themeColor="text1"/>
          <w14:textFill>
            <w14:solidFill>
              <w14:schemeClr w14:val="tx1"/>
            </w14:solidFill>
          </w14:textFill>
        </w:rPr>
      </w:pPr>
      <w:r>
        <w:rPr>
          <w:rFonts w:hint="eastAsia" w:ascii="黑体" w:hAnsi="黑体" w:eastAsia="黑体" w:cs="黑体"/>
          <w:b w:val="0"/>
          <w:bCs w:val="0"/>
          <w:color w:val="000000" w:themeColor="text1"/>
          <w:w w:val="95"/>
          <w14:textFill>
            <w14:solidFill>
              <w14:schemeClr w14:val="tx1"/>
            </w14:solidFill>
          </w14:textFill>
        </w:rPr>
        <w:t>附件</w:t>
      </w:r>
      <w:r>
        <w:rPr>
          <w:rFonts w:hint="eastAsia" w:ascii="黑体" w:hAnsi="黑体" w:eastAsia="黑体" w:cs="黑体"/>
          <w:b w:val="0"/>
          <w:bCs w:val="0"/>
          <w:color w:val="000000" w:themeColor="text1"/>
          <w:spacing w:val="-10"/>
          <w:w w:val="95"/>
          <w14:textFill>
            <w14:solidFill>
              <w14:schemeClr w14:val="tx1"/>
            </w14:solidFill>
          </w14:textFill>
        </w:rPr>
        <w:t>3</w:t>
      </w:r>
    </w:p>
    <w:p w14:paraId="194A3690">
      <w:pPr>
        <w:spacing w:before="6" w:line="240" w:lineRule="auto"/>
        <w:rPr>
          <w:rFonts w:ascii="Times New Roman"/>
          <w:color w:val="000000" w:themeColor="text1"/>
          <w:sz w:val="42"/>
          <w14:textFill>
            <w14:solidFill>
              <w14:schemeClr w14:val="tx1"/>
            </w14:solidFill>
          </w14:textFill>
        </w:rPr>
      </w:pPr>
      <w:r>
        <w:rPr>
          <w:color w:val="000000" w:themeColor="text1"/>
          <w14:textFill>
            <w14:solidFill>
              <w14:schemeClr w14:val="tx1"/>
            </w14:solidFill>
          </w14:textFill>
        </w:rPr>
        <w:br w:type="column"/>
      </w:r>
    </w:p>
    <w:p w14:paraId="543AEF68">
      <w:pPr>
        <w:pStyle w:val="4"/>
        <w:jc w:val="left"/>
        <w:rPr>
          <w:rFonts w:hint="eastAsia" w:ascii="Times New Roman" w:hAnsi="Times New Roman" w:eastAsia="仿宋_GB2312" w:cs="Times New Roman"/>
          <w:b/>
          <w:bCs/>
          <w:color w:val="000000" w:themeColor="text1"/>
          <w:kern w:val="2"/>
          <w:sz w:val="44"/>
          <w:szCs w:val="44"/>
          <w:lang w:val="en-US" w:eastAsia="zh-CN" w:bidi="ar-SA"/>
          <w14:textFill>
            <w14:solidFill>
              <w14:schemeClr w14:val="tx1"/>
            </w14:solidFill>
          </w14:textFill>
        </w:rPr>
      </w:pPr>
    </w:p>
    <w:p w14:paraId="4541FF37">
      <w:pPr>
        <w:pStyle w:val="4"/>
        <w:jc w:val="left"/>
        <w:rPr>
          <w:rFonts w:hint="eastAsia" w:ascii="方正小标宋简体" w:hAnsi="方正小标宋简体" w:eastAsia="方正小标宋简体" w:cs="方正小标宋简体"/>
          <w:color w:val="000000" w:themeColor="text1"/>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t>部门整体支出绩效评价基础数据表</w:t>
      </w:r>
    </w:p>
    <w:p w14:paraId="4A120A1C">
      <w:pPr>
        <w:spacing w:after="0"/>
        <w:jc w:val="left"/>
        <w:rPr>
          <w:rFonts w:hint="eastAsia" w:ascii="PMingLiU" w:eastAsia="PMingLiU"/>
          <w:color w:val="000000" w:themeColor="text1"/>
          <w14:textFill>
            <w14:solidFill>
              <w14:schemeClr w14:val="tx1"/>
            </w14:solidFill>
          </w14:textFill>
        </w:rPr>
        <w:sectPr>
          <w:pgSz w:w="11900" w:h="16840"/>
          <w:pgMar w:top="1380" w:right="840" w:bottom="1260" w:left="840" w:header="0" w:footer="1074" w:gutter="0"/>
          <w:pgNumType w:fmt="decimal"/>
          <w:cols w:equalWidth="0" w:num="2">
            <w:col w:w="1880" w:space="153"/>
            <w:col w:w="8187"/>
          </w:cols>
        </w:sectPr>
      </w:pPr>
    </w:p>
    <w:p w14:paraId="2F07C730">
      <w:pPr>
        <w:pStyle w:val="5"/>
        <w:rPr>
          <w:rFonts w:ascii="PMingLiU"/>
          <w:color w:val="000000" w:themeColor="text1"/>
          <w:sz w:val="2"/>
          <w14:textFill>
            <w14:solidFill>
              <w14:schemeClr w14:val="tx1"/>
            </w14:solidFill>
          </w14:textFill>
        </w:rPr>
      </w:pPr>
    </w:p>
    <w:tbl>
      <w:tblPr>
        <w:tblStyle w:val="10"/>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0"/>
        <w:gridCol w:w="969"/>
        <w:gridCol w:w="1110"/>
        <w:gridCol w:w="861"/>
        <w:gridCol w:w="1080"/>
        <w:gridCol w:w="1080"/>
        <w:gridCol w:w="1080"/>
      </w:tblGrid>
      <w:tr w14:paraId="1BFBE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240" w:type="dxa"/>
            <w:vMerge w:val="restart"/>
          </w:tcPr>
          <w:p w14:paraId="294FCE32">
            <w:pPr>
              <w:pStyle w:val="14"/>
              <w:spacing w:before="5"/>
              <w:rPr>
                <w:rFonts w:ascii="PMingLiU"/>
                <w:color w:val="000000" w:themeColor="text1"/>
                <w:sz w:val="26"/>
                <w14:textFill>
                  <w14:solidFill>
                    <w14:schemeClr w14:val="tx1"/>
                  </w14:solidFill>
                </w14:textFill>
              </w:rPr>
            </w:pPr>
          </w:p>
          <w:p w14:paraId="692AB0D1">
            <w:pPr>
              <w:pStyle w:val="14"/>
              <w:ind w:left="740"/>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财政供养人员情况</w:t>
            </w:r>
          </w:p>
        </w:tc>
        <w:tc>
          <w:tcPr>
            <w:tcW w:w="2079" w:type="dxa"/>
            <w:gridSpan w:val="2"/>
          </w:tcPr>
          <w:p w14:paraId="6F1AC703">
            <w:pPr>
              <w:pStyle w:val="14"/>
              <w:spacing w:before="143"/>
              <w:ind w:left="696" w:right="687"/>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编制数</w:t>
            </w:r>
          </w:p>
        </w:tc>
        <w:tc>
          <w:tcPr>
            <w:tcW w:w="1941" w:type="dxa"/>
            <w:gridSpan w:val="2"/>
          </w:tcPr>
          <w:p w14:paraId="37FE8DBA">
            <w:pPr>
              <w:pStyle w:val="14"/>
              <w:spacing w:line="280" w:lineRule="atLeast"/>
              <w:ind w:left="749" w:right="158" w:hanging="576"/>
              <w:rPr>
                <w:color w:val="000000" w:themeColor="text1"/>
                <w:sz w:val="22"/>
                <w14:textFill>
                  <w14:solidFill>
                    <w14:schemeClr w14:val="tx1"/>
                  </w14:solidFill>
                </w14:textFill>
              </w:rPr>
            </w:pPr>
            <w:r>
              <w:rPr>
                <w:rFonts w:ascii="Times New Roman" w:eastAsia="Times New Roman"/>
                <w:color w:val="000000" w:themeColor="text1"/>
                <w:sz w:val="22"/>
                <w14:textFill>
                  <w14:solidFill>
                    <w14:schemeClr w14:val="tx1"/>
                  </w14:solidFill>
                </w14:textFill>
              </w:rPr>
              <w:t>2023</w:t>
            </w:r>
            <w:r>
              <w:rPr>
                <w:color w:val="000000" w:themeColor="text1"/>
                <w:sz w:val="22"/>
                <w14:textFill>
                  <w14:solidFill>
                    <w14:schemeClr w14:val="tx1"/>
                  </w14:solidFill>
                </w14:textFill>
              </w:rPr>
              <w:t>年实际在职</w:t>
            </w:r>
            <w:r>
              <w:rPr>
                <w:color w:val="000000" w:themeColor="text1"/>
                <w:spacing w:val="-6"/>
                <w:sz w:val="22"/>
                <w14:textFill>
                  <w14:solidFill>
                    <w14:schemeClr w14:val="tx1"/>
                  </w14:solidFill>
                </w14:textFill>
              </w:rPr>
              <w:t>人数</w:t>
            </w:r>
          </w:p>
        </w:tc>
        <w:tc>
          <w:tcPr>
            <w:tcW w:w="2160" w:type="dxa"/>
            <w:gridSpan w:val="2"/>
          </w:tcPr>
          <w:p w14:paraId="0D5DEEB0">
            <w:pPr>
              <w:pStyle w:val="14"/>
              <w:spacing w:before="143"/>
              <w:ind w:left="737" w:right="728"/>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控制率</w:t>
            </w:r>
          </w:p>
        </w:tc>
      </w:tr>
      <w:tr w14:paraId="7E4BE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3240" w:type="dxa"/>
            <w:vMerge w:val="continue"/>
            <w:tcBorders>
              <w:top w:val="nil"/>
            </w:tcBorders>
          </w:tcPr>
          <w:p w14:paraId="5F7EB217">
            <w:pPr>
              <w:rPr>
                <w:color w:val="000000" w:themeColor="text1"/>
                <w:sz w:val="2"/>
                <w:szCs w:val="2"/>
                <w14:textFill>
                  <w14:solidFill>
                    <w14:schemeClr w14:val="tx1"/>
                  </w14:solidFill>
                </w14:textFill>
              </w:rPr>
            </w:pPr>
          </w:p>
        </w:tc>
        <w:tc>
          <w:tcPr>
            <w:tcW w:w="2079" w:type="dxa"/>
            <w:gridSpan w:val="2"/>
          </w:tcPr>
          <w:p w14:paraId="27715240">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3</w:t>
            </w:r>
          </w:p>
        </w:tc>
        <w:tc>
          <w:tcPr>
            <w:tcW w:w="1941" w:type="dxa"/>
            <w:gridSpan w:val="2"/>
          </w:tcPr>
          <w:p w14:paraId="2B59C9AF">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5</w:t>
            </w:r>
          </w:p>
        </w:tc>
        <w:tc>
          <w:tcPr>
            <w:tcW w:w="2160" w:type="dxa"/>
            <w:gridSpan w:val="2"/>
          </w:tcPr>
          <w:p w14:paraId="115053B7">
            <w:pPr>
              <w:pStyle w:val="14"/>
              <w:rPr>
                <w:rFonts w:ascii="Times New Roman"/>
                <w:color w:val="000000" w:themeColor="text1"/>
                <w:sz w:val="22"/>
                <w14:textFill>
                  <w14:solidFill>
                    <w14:schemeClr w14:val="tx1"/>
                  </w14:solidFill>
                </w14:textFill>
              </w:rPr>
            </w:pPr>
          </w:p>
        </w:tc>
      </w:tr>
      <w:tr w14:paraId="7D9DB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240" w:type="dxa"/>
          </w:tcPr>
          <w:p w14:paraId="29F7E7C5">
            <w:pPr>
              <w:pStyle w:val="14"/>
              <w:spacing w:before="175"/>
              <w:ind w:left="665"/>
              <w:rPr>
                <w:rFonts w:ascii="Times New Roman" w:eastAsia="Times New Roman"/>
                <w:color w:val="000000" w:themeColor="text1"/>
                <w:sz w:val="22"/>
                <w14:textFill>
                  <w14:solidFill>
                    <w14:schemeClr w14:val="tx1"/>
                  </w14:solidFill>
                </w14:textFill>
              </w:rPr>
            </w:pPr>
            <w:r>
              <w:rPr>
                <w:color w:val="000000" w:themeColor="text1"/>
                <w:spacing w:val="-2"/>
                <w:sz w:val="22"/>
                <w14:textFill>
                  <w14:solidFill>
                    <w14:schemeClr w14:val="tx1"/>
                  </w14:solidFill>
                </w14:textFill>
              </w:rPr>
              <w:t>经费控制情况</w:t>
            </w:r>
            <w:r>
              <w:rPr>
                <w:rFonts w:ascii="Times New Roman" w:eastAsia="Times New Roman"/>
                <w:color w:val="000000" w:themeColor="text1"/>
                <w:spacing w:val="-2"/>
                <w:sz w:val="22"/>
                <w14:textFill>
                  <w14:solidFill>
                    <w14:schemeClr w14:val="tx1"/>
                  </w14:solidFill>
                </w14:textFill>
              </w:rPr>
              <w:t>(</w:t>
            </w:r>
            <w:r>
              <w:rPr>
                <w:color w:val="000000" w:themeColor="text1"/>
                <w:spacing w:val="-2"/>
                <w:sz w:val="22"/>
                <w14:textFill>
                  <w14:solidFill>
                    <w14:schemeClr w14:val="tx1"/>
                  </w14:solidFill>
                </w14:textFill>
              </w:rPr>
              <w:t>万元</w:t>
            </w:r>
            <w:r>
              <w:rPr>
                <w:rFonts w:ascii="Times New Roman" w:eastAsia="Times New Roman"/>
                <w:color w:val="000000" w:themeColor="text1"/>
                <w:spacing w:val="-10"/>
                <w:sz w:val="22"/>
                <w14:textFill>
                  <w14:solidFill>
                    <w14:schemeClr w14:val="tx1"/>
                  </w14:solidFill>
                </w14:textFill>
              </w:rPr>
              <w:t>)</w:t>
            </w:r>
          </w:p>
        </w:tc>
        <w:tc>
          <w:tcPr>
            <w:tcW w:w="2079" w:type="dxa"/>
            <w:gridSpan w:val="2"/>
          </w:tcPr>
          <w:p w14:paraId="603EC6F2">
            <w:pPr>
              <w:pStyle w:val="14"/>
              <w:spacing w:before="175"/>
              <w:ind w:left="461"/>
              <w:rPr>
                <w:color w:val="000000" w:themeColor="text1"/>
                <w:sz w:val="22"/>
                <w14:textFill>
                  <w14:solidFill>
                    <w14:schemeClr w14:val="tx1"/>
                  </w14:solidFill>
                </w14:textFill>
              </w:rPr>
            </w:pPr>
            <w:r>
              <w:rPr>
                <w:rFonts w:ascii="Times New Roman" w:eastAsia="Times New Roman"/>
                <w:color w:val="000000" w:themeColor="text1"/>
                <w:sz w:val="22"/>
                <w14:textFill>
                  <w14:solidFill>
                    <w14:schemeClr w14:val="tx1"/>
                  </w14:solidFill>
                </w14:textFill>
              </w:rPr>
              <w:t>2022</w:t>
            </w:r>
            <w:r>
              <w:rPr>
                <w:color w:val="000000" w:themeColor="text1"/>
                <w:spacing w:val="-4"/>
                <w:sz w:val="22"/>
                <w14:textFill>
                  <w14:solidFill>
                    <w14:schemeClr w14:val="tx1"/>
                  </w14:solidFill>
                </w14:textFill>
              </w:rPr>
              <w:t>决算数</w:t>
            </w:r>
          </w:p>
        </w:tc>
        <w:tc>
          <w:tcPr>
            <w:tcW w:w="1941" w:type="dxa"/>
            <w:gridSpan w:val="2"/>
          </w:tcPr>
          <w:p w14:paraId="2C37C94C">
            <w:pPr>
              <w:pStyle w:val="14"/>
              <w:spacing w:before="175"/>
              <w:ind w:left="391"/>
              <w:rPr>
                <w:color w:val="000000" w:themeColor="text1"/>
                <w:sz w:val="22"/>
                <w14:textFill>
                  <w14:solidFill>
                    <w14:schemeClr w14:val="tx1"/>
                  </w14:solidFill>
                </w14:textFill>
              </w:rPr>
            </w:pPr>
            <w:r>
              <w:rPr>
                <w:rFonts w:ascii="Times New Roman" w:eastAsia="Times New Roman"/>
                <w:color w:val="000000" w:themeColor="text1"/>
                <w:sz w:val="22"/>
                <w14:textFill>
                  <w14:solidFill>
                    <w14:schemeClr w14:val="tx1"/>
                  </w14:solidFill>
                </w14:textFill>
              </w:rPr>
              <w:t>2023</w:t>
            </w:r>
            <w:r>
              <w:rPr>
                <w:color w:val="000000" w:themeColor="text1"/>
                <w:spacing w:val="-4"/>
                <w:sz w:val="22"/>
                <w14:textFill>
                  <w14:solidFill>
                    <w14:schemeClr w14:val="tx1"/>
                  </w14:solidFill>
                </w14:textFill>
              </w:rPr>
              <w:t>预算数</w:t>
            </w:r>
          </w:p>
        </w:tc>
        <w:tc>
          <w:tcPr>
            <w:tcW w:w="2160" w:type="dxa"/>
            <w:gridSpan w:val="2"/>
          </w:tcPr>
          <w:p w14:paraId="56419A1F">
            <w:pPr>
              <w:pStyle w:val="14"/>
              <w:spacing w:before="175"/>
              <w:ind w:left="502"/>
              <w:rPr>
                <w:color w:val="000000" w:themeColor="text1"/>
                <w:sz w:val="22"/>
                <w14:textFill>
                  <w14:solidFill>
                    <w14:schemeClr w14:val="tx1"/>
                  </w14:solidFill>
                </w14:textFill>
              </w:rPr>
            </w:pPr>
            <w:r>
              <w:rPr>
                <w:rFonts w:ascii="Times New Roman" w:eastAsia="Times New Roman"/>
                <w:color w:val="000000" w:themeColor="text1"/>
                <w:sz w:val="22"/>
                <w14:textFill>
                  <w14:solidFill>
                    <w14:schemeClr w14:val="tx1"/>
                  </w14:solidFill>
                </w14:textFill>
              </w:rPr>
              <w:t>2023</w:t>
            </w:r>
            <w:r>
              <w:rPr>
                <w:color w:val="000000" w:themeColor="text1"/>
                <w:spacing w:val="-4"/>
                <w:sz w:val="22"/>
                <w14:textFill>
                  <w14:solidFill>
                    <w14:schemeClr w14:val="tx1"/>
                  </w14:solidFill>
                </w14:textFill>
              </w:rPr>
              <w:t>决算数</w:t>
            </w:r>
          </w:p>
        </w:tc>
      </w:tr>
      <w:tr w14:paraId="7C429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3240" w:type="dxa"/>
          </w:tcPr>
          <w:p w14:paraId="5D8E5DFB">
            <w:pPr>
              <w:pStyle w:val="14"/>
              <w:spacing w:before="86"/>
              <w:ind w:left="593" w:right="583"/>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三公经费</w:t>
            </w:r>
          </w:p>
        </w:tc>
        <w:tc>
          <w:tcPr>
            <w:tcW w:w="2079" w:type="dxa"/>
            <w:gridSpan w:val="2"/>
          </w:tcPr>
          <w:p w14:paraId="67DA3F2E">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1941" w:type="dxa"/>
            <w:gridSpan w:val="2"/>
          </w:tcPr>
          <w:p w14:paraId="7A7D640A">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0.5</w:t>
            </w:r>
          </w:p>
        </w:tc>
        <w:tc>
          <w:tcPr>
            <w:tcW w:w="2160" w:type="dxa"/>
            <w:gridSpan w:val="2"/>
          </w:tcPr>
          <w:p w14:paraId="3A9E37AC">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r>
      <w:tr w14:paraId="025FA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3240" w:type="dxa"/>
          </w:tcPr>
          <w:p w14:paraId="0AC64DE8">
            <w:pPr>
              <w:pStyle w:val="14"/>
              <w:spacing w:before="102"/>
              <w:ind w:left="245"/>
              <w:rPr>
                <w:color w:val="000000" w:themeColor="text1"/>
                <w:sz w:val="22"/>
                <w14:textFill>
                  <w14:solidFill>
                    <w14:schemeClr w14:val="tx1"/>
                  </w14:solidFill>
                </w14:textFill>
              </w:rPr>
            </w:pPr>
            <w:r>
              <w:rPr>
                <w:rFonts w:ascii="Times New Roman" w:eastAsia="Times New Roman"/>
                <w:color w:val="000000" w:themeColor="text1"/>
                <w:spacing w:val="-2"/>
                <w:sz w:val="22"/>
                <w14:textFill>
                  <w14:solidFill>
                    <w14:schemeClr w14:val="tx1"/>
                  </w14:solidFill>
                </w14:textFill>
              </w:rPr>
              <w:t>1</w:t>
            </w:r>
            <w:r>
              <w:rPr>
                <w:color w:val="000000" w:themeColor="text1"/>
                <w:spacing w:val="-3"/>
                <w:sz w:val="22"/>
                <w14:textFill>
                  <w14:solidFill>
                    <w14:schemeClr w14:val="tx1"/>
                  </w14:solidFill>
                </w14:textFill>
              </w:rPr>
              <w:t>、公务用车购置和维护经费</w:t>
            </w:r>
          </w:p>
        </w:tc>
        <w:tc>
          <w:tcPr>
            <w:tcW w:w="2079" w:type="dxa"/>
            <w:gridSpan w:val="2"/>
          </w:tcPr>
          <w:p w14:paraId="1815C81B">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1941" w:type="dxa"/>
            <w:gridSpan w:val="2"/>
          </w:tcPr>
          <w:p w14:paraId="77200171">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2160" w:type="dxa"/>
            <w:gridSpan w:val="2"/>
          </w:tcPr>
          <w:p w14:paraId="5AFA8983">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r>
      <w:tr w14:paraId="5009F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40" w:type="dxa"/>
          </w:tcPr>
          <w:p w14:paraId="32628B68">
            <w:pPr>
              <w:pStyle w:val="14"/>
              <w:spacing w:before="116"/>
              <w:ind w:left="850"/>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其中：公车购置</w:t>
            </w:r>
          </w:p>
        </w:tc>
        <w:tc>
          <w:tcPr>
            <w:tcW w:w="2079" w:type="dxa"/>
            <w:gridSpan w:val="2"/>
          </w:tcPr>
          <w:p w14:paraId="778F61E0">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1941" w:type="dxa"/>
            <w:gridSpan w:val="2"/>
          </w:tcPr>
          <w:p w14:paraId="03A61D0D">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2160" w:type="dxa"/>
            <w:gridSpan w:val="2"/>
          </w:tcPr>
          <w:p w14:paraId="349895B1">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r>
      <w:tr w14:paraId="08BC5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240" w:type="dxa"/>
          </w:tcPr>
          <w:p w14:paraId="738FF290">
            <w:pPr>
              <w:pStyle w:val="14"/>
              <w:spacing w:before="108"/>
              <w:ind w:left="958"/>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公车运行维护</w:t>
            </w:r>
          </w:p>
        </w:tc>
        <w:tc>
          <w:tcPr>
            <w:tcW w:w="2079" w:type="dxa"/>
            <w:gridSpan w:val="2"/>
          </w:tcPr>
          <w:p w14:paraId="035F48BA">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1941" w:type="dxa"/>
            <w:gridSpan w:val="2"/>
          </w:tcPr>
          <w:p w14:paraId="00F68A91">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2160" w:type="dxa"/>
            <w:gridSpan w:val="2"/>
          </w:tcPr>
          <w:p w14:paraId="3C813C8A">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r>
      <w:tr w14:paraId="21E57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240" w:type="dxa"/>
          </w:tcPr>
          <w:p w14:paraId="4E8C432D">
            <w:pPr>
              <w:pStyle w:val="14"/>
              <w:spacing w:before="132"/>
              <w:ind w:left="1013"/>
              <w:rPr>
                <w:color w:val="000000" w:themeColor="text1"/>
                <w:sz w:val="22"/>
                <w14:textFill>
                  <w14:solidFill>
                    <w14:schemeClr w14:val="tx1"/>
                  </w14:solidFill>
                </w14:textFill>
              </w:rPr>
            </w:pPr>
            <w:r>
              <w:rPr>
                <w:rFonts w:ascii="Times New Roman" w:eastAsia="Times New Roman"/>
                <w:color w:val="000000" w:themeColor="text1"/>
                <w:spacing w:val="-2"/>
                <w:sz w:val="22"/>
                <w14:textFill>
                  <w14:solidFill>
                    <w14:schemeClr w14:val="tx1"/>
                  </w14:solidFill>
                </w14:textFill>
              </w:rPr>
              <w:t>2</w:t>
            </w:r>
            <w:r>
              <w:rPr>
                <w:color w:val="000000" w:themeColor="text1"/>
                <w:spacing w:val="-4"/>
                <w:sz w:val="22"/>
                <w14:textFill>
                  <w14:solidFill>
                    <w14:schemeClr w14:val="tx1"/>
                  </w14:solidFill>
                </w14:textFill>
              </w:rPr>
              <w:t>、出国经费</w:t>
            </w:r>
          </w:p>
        </w:tc>
        <w:tc>
          <w:tcPr>
            <w:tcW w:w="2079" w:type="dxa"/>
            <w:gridSpan w:val="2"/>
          </w:tcPr>
          <w:p w14:paraId="1CE520A1">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1941" w:type="dxa"/>
            <w:gridSpan w:val="2"/>
          </w:tcPr>
          <w:p w14:paraId="6EB34BF5">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2160" w:type="dxa"/>
            <w:gridSpan w:val="2"/>
          </w:tcPr>
          <w:p w14:paraId="072CF736">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r>
      <w:tr w14:paraId="5D126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240" w:type="dxa"/>
          </w:tcPr>
          <w:p w14:paraId="3340186E">
            <w:pPr>
              <w:pStyle w:val="14"/>
              <w:spacing w:before="125"/>
              <w:ind w:left="1013"/>
              <w:rPr>
                <w:color w:val="000000" w:themeColor="text1"/>
                <w:sz w:val="22"/>
                <w14:textFill>
                  <w14:solidFill>
                    <w14:schemeClr w14:val="tx1"/>
                  </w14:solidFill>
                </w14:textFill>
              </w:rPr>
            </w:pPr>
            <w:r>
              <w:rPr>
                <w:rFonts w:ascii="Times New Roman" w:eastAsia="Times New Roman"/>
                <w:color w:val="000000" w:themeColor="text1"/>
                <w:spacing w:val="-2"/>
                <w:sz w:val="22"/>
                <w14:textFill>
                  <w14:solidFill>
                    <w14:schemeClr w14:val="tx1"/>
                  </w14:solidFill>
                </w14:textFill>
              </w:rPr>
              <w:t>3</w:t>
            </w:r>
            <w:r>
              <w:rPr>
                <w:color w:val="000000" w:themeColor="text1"/>
                <w:spacing w:val="-4"/>
                <w:sz w:val="22"/>
                <w14:textFill>
                  <w14:solidFill>
                    <w14:schemeClr w14:val="tx1"/>
                  </w14:solidFill>
                </w14:textFill>
              </w:rPr>
              <w:t>、公务接待</w:t>
            </w:r>
          </w:p>
        </w:tc>
        <w:tc>
          <w:tcPr>
            <w:tcW w:w="2079" w:type="dxa"/>
            <w:gridSpan w:val="2"/>
          </w:tcPr>
          <w:p w14:paraId="111CBDA5">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1941" w:type="dxa"/>
            <w:gridSpan w:val="2"/>
          </w:tcPr>
          <w:p w14:paraId="30EBB98D">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0.5</w:t>
            </w:r>
          </w:p>
        </w:tc>
        <w:tc>
          <w:tcPr>
            <w:tcW w:w="2160" w:type="dxa"/>
            <w:gridSpan w:val="2"/>
          </w:tcPr>
          <w:p w14:paraId="46388981">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r>
      <w:tr w14:paraId="59CEE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3240" w:type="dxa"/>
          </w:tcPr>
          <w:p w14:paraId="1C1B48B8">
            <w:pPr>
              <w:pStyle w:val="14"/>
              <w:spacing w:before="102"/>
              <w:ind w:left="1068"/>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项目支出</w:t>
            </w:r>
          </w:p>
        </w:tc>
        <w:tc>
          <w:tcPr>
            <w:tcW w:w="2079" w:type="dxa"/>
            <w:gridSpan w:val="2"/>
          </w:tcPr>
          <w:p w14:paraId="3827A73A">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15.75</w:t>
            </w:r>
          </w:p>
        </w:tc>
        <w:tc>
          <w:tcPr>
            <w:tcW w:w="1941" w:type="dxa"/>
            <w:gridSpan w:val="2"/>
          </w:tcPr>
          <w:p w14:paraId="6705508F">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14</w:t>
            </w:r>
          </w:p>
        </w:tc>
        <w:tc>
          <w:tcPr>
            <w:tcW w:w="2160" w:type="dxa"/>
            <w:gridSpan w:val="2"/>
          </w:tcPr>
          <w:p w14:paraId="5E85B17B">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11.4</w:t>
            </w:r>
          </w:p>
        </w:tc>
      </w:tr>
      <w:tr w14:paraId="29BE3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3240" w:type="dxa"/>
          </w:tcPr>
          <w:p w14:paraId="581C4698">
            <w:pPr>
              <w:pStyle w:val="14"/>
              <w:spacing w:before="123"/>
              <w:ind w:left="795"/>
              <w:rPr>
                <w:color w:val="000000" w:themeColor="text1"/>
                <w:sz w:val="22"/>
                <w14:textFill>
                  <w14:solidFill>
                    <w14:schemeClr w14:val="tx1"/>
                  </w14:solidFill>
                </w14:textFill>
              </w:rPr>
            </w:pPr>
            <w:r>
              <w:rPr>
                <w:rFonts w:ascii="Times New Roman" w:eastAsia="Times New Roman"/>
                <w:color w:val="000000" w:themeColor="text1"/>
                <w:spacing w:val="-2"/>
                <w:sz w:val="22"/>
                <w14:textFill>
                  <w14:solidFill>
                    <w14:schemeClr w14:val="tx1"/>
                  </w14:solidFill>
                </w14:textFill>
              </w:rPr>
              <w:t>1</w:t>
            </w:r>
            <w:r>
              <w:rPr>
                <w:color w:val="000000" w:themeColor="text1"/>
                <w:spacing w:val="-4"/>
                <w:sz w:val="22"/>
                <w14:textFill>
                  <w14:solidFill>
                    <w14:schemeClr w14:val="tx1"/>
                  </w14:solidFill>
                </w14:textFill>
              </w:rPr>
              <w:t>、业务工作经费</w:t>
            </w:r>
          </w:p>
        </w:tc>
        <w:tc>
          <w:tcPr>
            <w:tcW w:w="2079" w:type="dxa"/>
            <w:gridSpan w:val="2"/>
          </w:tcPr>
          <w:p w14:paraId="15AC9E69">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1941" w:type="dxa"/>
            <w:gridSpan w:val="2"/>
          </w:tcPr>
          <w:p w14:paraId="1B16E237">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2160" w:type="dxa"/>
            <w:gridSpan w:val="2"/>
          </w:tcPr>
          <w:p w14:paraId="5D975971">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r>
      <w:tr w14:paraId="45F2C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3240" w:type="dxa"/>
          </w:tcPr>
          <w:p w14:paraId="20A616BF">
            <w:pPr>
              <w:pStyle w:val="14"/>
              <w:spacing w:before="124"/>
              <w:ind w:left="795"/>
              <w:rPr>
                <w:color w:val="000000" w:themeColor="text1"/>
                <w:sz w:val="22"/>
                <w14:textFill>
                  <w14:solidFill>
                    <w14:schemeClr w14:val="tx1"/>
                  </w14:solidFill>
                </w14:textFill>
              </w:rPr>
            </w:pPr>
            <w:r>
              <w:rPr>
                <w:rFonts w:ascii="Times New Roman" w:eastAsia="Times New Roman"/>
                <w:color w:val="000000" w:themeColor="text1"/>
                <w:spacing w:val="-2"/>
                <w:sz w:val="22"/>
                <w14:textFill>
                  <w14:solidFill>
                    <w14:schemeClr w14:val="tx1"/>
                  </w14:solidFill>
                </w14:textFill>
              </w:rPr>
              <w:t>2</w:t>
            </w:r>
            <w:r>
              <w:rPr>
                <w:color w:val="000000" w:themeColor="text1"/>
                <w:spacing w:val="-4"/>
                <w:sz w:val="22"/>
                <w14:textFill>
                  <w14:solidFill>
                    <w14:schemeClr w14:val="tx1"/>
                  </w14:solidFill>
                </w14:textFill>
              </w:rPr>
              <w:t>、运行维护经费</w:t>
            </w:r>
          </w:p>
        </w:tc>
        <w:tc>
          <w:tcPr>
            <w:tcW w:w="2079" w:type="dxa"/>
            <w:gridSpan w:val="2"/>
          </w:tcPr>
          <w:p w14:paraId="0B4D056E">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0.15</w:t>
            </w:r>
          </w:p>
        </w:tc>
        <w:tc>
          <w:tcPr>
            <w:tcW w:w="1941" w:type="dxa"/>
            <w:gridSpan w:val="2"/>
          </w:tcPr>
          <w:p w14:paraId="0535049A">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2160" w:type="dxa"/>
            <w:gridSpan w:val="2"/>
          </w:tcPr>
          <w:p w14:paraId="2CF3DF7E">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r>
      <w:tr w14:paraId="5DB84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240" w:type="dxa"/>
          </w:tcPr>
          <w:p w14:paraId="1A8F496F">
            <w:pPr>
              <w:pStyle w:val="14"/>
              <w:spacing w:before="115"/>
              <w:ind w:left="135"/>
              <w:rPr>
                <w:rFonts w:hint="default" w:eastAsia="宋体"/>
                <w:color w:val="000000" w:themeColor="text1"/>
                <w:sz w:val="22"/>
                <w:lang w:val="en-US" w:eastAsia="zh-CN"/>
                <w14:textFill>
                  <w14:solidFill>
                    <w14:schemeClr w14:val="tx1"/>
                  </w14:solidFill>
                </w14:textFill>
              </w:rPr>
            </w:pPr>
            <w:r>
              <w:rPr>
                <w:rFonts w:ascii="Times New Roman" w:eastAsia="Times New Roman"/>
                <w:color w:val="000000" w:themeColor="text1"/>
                <w:spacing w:val="-2"/>
                <w:sz w:val="22"/>
                <w14:textFill>
                  <w14:solidFill>
                    <w14:schemeClr w14:val="tx1"/>
                  </w14:solidFill>
                </w14:textFill>
              </w:rPr>
              <w:t>3</w:t>
            </w:r>
            <w:r>
              <w:rPr>
                <w:color w:val="000000" w:themeColor="text1"/>
                <w:spacing w:val="-2"/>
                <w:sz w:val="22"/>
                <w14:textFill>
                  <w14:solidFill>
                    <w14:schemeClr w14:val="tx1"/>
                  </w14:solidFill>
                </w14:textFill>
              </w:rPr>
              <w:t>、专项资金</w:t>
            </w:r>
            <w:r>
              <w:rPr>
                <w:rFonts w:hint="eastAsia"/>
                <w:color w:val="000000" w:themeColor="text1"/>
                <w:spacing w:val="-2"/>
                <w:sz w:val="22"/>
                <w:lang w:eastAsia="zh-CN"/>
                <w14:textFill>
                  <w14:solidFill>
                    <w14:schemeClr w14:val="tx1"/>
                  </w14:solidFill>
                </w14:textFill>
              </w:rPr>
              <w:t>：</w:t>
            </w:r>
            <w:r>
              <w:rPr>
                <w:rFonts w:hint="eastAsia"/>
                <w:color w:val="000000" w:themeColor="text1"/>
                <w:spacing w:val="-2"/>
                <w:sz w:val="22"/>
                <w:lang w:val="en-US" w:eastAsia="zh-CN"/>
                <w14:textFill>
                  <w14:solidFill>
                    <w14:schemeClr w14:val="tx1"/>
                  </w14:solidFill>
                </w14:textFill>
              </w:rPr>
              <w:t>劳模服务</w:t>
            </w:r>
          </w:p>
        </w:tc>
        <w:tc>
          <w:tcPr>
            <w:tcW w:w="2079" w:type="dxa"/>
            <w:gridSpan w:val="2"/>
          </w:tcPr>
          <w:p w14:paraId="37C7D395">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3</w:t>
            </w:r>
          </w:p>
        </w:tc>
        <w:tc>
          <w:tcPr>
            <w:tcW w:w="1941" w:type="dxa"/>
            <w:gridSpan w:val="2"/>
          </w:tcPr>
          <w:p w14:paraId="091278FE">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6</w:t>
            </w:r>
          </w:p>
        </w:tc>
        <w:tc>
          <w:tcPr>
            <w:tcW w:w="2160" w:type="dxa"/>
            <w:gridSpan w:val="2"/>
          </w:tcPr>
          <w:p w14:paraId="3D980413">
            <w:pPr>
              <w:pStyle w:val="14"/>
              <w:rPr>
                <w:rFonts w:hint="default" w:ascii="Times New Roman"/>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3.4</w:t>
            </w:r>
          </w:p>
        </w:tc>
      </w:tr>
      <w:tr w14:paraId="06F70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3240" w:type="dxa"/>
          </w:tcPr>
          <w:p w14:paraId="27ED4777">
            <w:pPr>
              <w:pStyle w:val="14"/>
              <w:spacing w:before="115"/>
              <w:jc w:val="right"/>
              <w:rPr>
                <w:rFonts w:hint="default" w:ascii="Times New Roman" w:eastAsia="宋体"/>
                <w:color w:val="000000" w:themeColor="text1"/>
                <w:spacing w:val="-2"/>
                <w:sz w:val="22"/>
                <w:lang w:val="en-US" w:eastAsia="zh-CN"/>
                <w14:textFill>
                  <w14:solidFill>
                    <w14:schemeClr w14:val="tx1"/>
                  </w14:solidFill>
                </w14:textFill>
              </w:rPr>
            </w:pPr>
            <w:r>
              <w:rPr>
                <w:rFonts w:hint="eastAsia" w:ascii="Times New Roman"/>
                <w:color w:val="000000" w:themeColor="text1"/>
                <w:spacing w:val="-2"/>
                <w:sz w:val="22"/>
                <w:lang w:val="en-US" w:eastAsia="zh-CN"/>
                <w14:textFill>
                  <w14:solidFill>
                    <w14:schemeClr w14:val="tx1"/>
                  </w14:solidFill>
                </w14:textFill>
              </w:rPr>
              <w:t>省级困难职工补助和送温暖</w:t>
            </w:r>
          </w:p>
        </w:tc>
        <w:tc>
          <w:tcPr>
            <w:tcW w:w="2079" w:type="dxa"/>
            <w:gridSpan w:val="2"/>
          </w:tcPr>
          <w:p w14:paraId="78CE54EB">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2</w:t>
            </w:r>
          </w:p>
        </w:tc>
        <w:tc>
          <w:tcPr>
            <w:tcW w:w="1941" w:type="dxa"/>
            <w:gridSpan w:val="2"/>
          </w:tcPr>
          <w:p w14:paraId="4ACA0306">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6</w:t>
            </w:r>
          </w:p>
        </w:tc>
        <w:tc>
          <w:tcPr>
            <w:tcW w:w="2160" w:type="dxa"/>
            <w:gridSpan w:val="2"/>
          </w:tcPr>
          <w:p w14:paraId="3D3CF51F">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6</w:t>
            </w:r>
          </w:p>
        </w:tc>
      </w:tr>
      <w:tr w14:paraId="6697E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3240" w:type="dxa"/>
          </w:tcPr>
          <w:p w14:paraId="5D0A6B9F">
            <w:pPr>
              <w:pStyle w:val="14"/>
              <w:spacing w:before="115"/>
              <w:ind w:left="135" w:firstLine="1296" w:firstLineChars="600"/>
              <w:rPr>
                <w:rFonts w:hint="default" w:ascii="Times New Roman" w:eastAsia="宋体"/>
                <w:color w:val="000000" w:themeColor="text1"/>
                <w:spacing w:val="-2"/>
                <w:sz w:val="22"/>
                <w:lang w:val="en-US" w:eastAsia="zh-CN"/>
                <w14:textFill>
                  <w14:solidFill>
                    <w14:schemeClr w14:val="tx1"/>
                  </w14:solidFill>
                </w14:textFill>
              </w:rPr>
            </w:pPr>
            <w:r>
              <w:rPr>
                <w:rFonts w:hint="eastAsia" w:ascii="Times New Roman"/>
                <w:color w:val="000000" w:themeColor="text1"/>
                <w:spacing w:val="-2"/>
                <w:sz w:val="22"/>
                <w:lang w:val="en-US" w:eastAsia="zh-CN"/>
                <w14:textFill>
                  <w14:solidFill>
                    <w14:schemeClr w14:val="tx1"/>
                  </w14:solidFill>
                </w14:textFill>
              </w:rPr>
              <w:t>双联工作经费</w:t>
            </w:r>
          </w:p>
        </w:tc>
        <w:tc>
          <w:tcPr>
            <w:tcW w:w="2079" w:type="dxa"/>
            <w:gridSpan w:val="2"/>
          </w:tcPr>
          <w:p w14:paraId="4FC81F49">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1941" w:type="dxa"/>
            <w:gridSpan w:val="2"/>
          </w:tcPr>
          <w:p w14:paraId="152E7033">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2</w:t>
            </w:r>
          </w:p>
        </w:tc>
        <w:tc>
          <w:tcPr>
            <w:tcW w:w="2160" w:type="dxa"/>
            <w:gridSpan w:val="2"/>
          </w:tcPr>
          <w:p w14:paraId="7C09F20E">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2</w:t>
            </w:r>
          </w:p>
        </w:tc>
      </w:tr>
      <w:tr w14:paraId="2FDE7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240" w:type="dxa"/>
          </w:tcPr>
          <w:p w14:paraId="64783C48">
            <w:pPr>
              <w:pStyle w:val="14"/>
              <w:spacing w:before="110"/>
              <w:ind w:left="1068"/>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公用经费</w:t>
            </w:r>
          </w:p>
        </w:tc>
        <w:tc>
          <w:tcPr>
            <w:tcW w:w="2079" w:type="dxa"/>
            <w:gridSpan w:val="2"/>
          </w:tcPr>
          <w:p w14:paraId="087DC1BB">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9.35</w:t>
            </w:r>
          </w:p>
        </w:tc>
        <w:tc>
          <w:tcPr>
            <w:tcW w:w="1941" w:type="dxa"/>
            <w:gridSpan w:val="2"/>
          </w:tcPr>
          <w:p w14:paraId="3CB8CE76">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4.26</w:t>
            </w:r>
          </w:p>
        </w:tc>
        <w:tc>
          <w:tcPr>
            <w:tcW w:w="2160" w:type="dxa"/>
            <w:gridSpan w:val="2"/>
          </w:tcPr>
          <w:p w14:paraId="07B18819">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10.23</w:t>
            </w:r>
          </w:p>
        </w:tc>
      </w:tr>
      <w:tr w14:paraId="2EA4E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3240" w:type="dxa"/>
          </w:tcPr>
          <w:p w14:paraId="3BD47404">
            <w:pPr>
              <w:pStyle w:val="14"/>
              <w:spacing w:before="95"/>
              <w:ind w:left="850"/>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其中：办公经费</w:t>
            </w:r>
          </w:p>
        </w:tc>
        <w:tc>
          <w:tcPr>
            <w:tcW w:w="2079" w:type="dxa"/>
            <w:gridSpan w:val="2"/>
          </w:tcPr>
          <w:p w14:paraId="34AE514B">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1.05</w:t>
            </w:r>
          </w:p>
        </w:tc>
        <w:tc>
          <w:tcPr>
            <w:tcW w:w="1941" w:type="dxa"/>
            <w:gridSpan w:val="2"/>
          </w:tcPr>
          <w:p w14:paraId="44FC9D0D">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3.76</w:t>
            </w:r>
          </w:p>
        </w:tc>
        <w:tc>
          <w:tcPr>
            <w:tcW w:w="2160" w:type="dxa"/>
            <w:gridSpan w:val="2"/>
          </w:tcPr>
          <w:p w14:paraId="1D36B328">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3.01</w:t>
            </w:r>
          </w:p>
        </w:tc>
      </w:tr>
      <w:tr w14:paraId="61D08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3240" w:type="dxa"/>
          </w:tcPr>
          <w:p w14:paraId="61D59462">
            <w:pPr>
              <w:pStyle w:val="14"/>
              <w:spacing w:before="88"/>
              <w:ind w:left="629"/>
              <w:rPr>
                <w:color w:val="000000" w:themeColor="text1"/>
                <w:sz w:val="22"/>
                <w14:textFill>
                  <w14:solidFill>
                    <w14:schemeClr w14:val="tx1"/>
                  </w14:solidFill>
                </w14:textFill>
              </w:rPr>
            </w:pPr>
            <w:r>
              <w:rPr>
                <w:color w:val="000000" w:themeColor="text1"/>
                <w:spacing w:val="-3"/>
                <w:sz w:val="22"/>
                <w14:textFill>
                  <w14:solidFill>
                    <w14:schemeClr w14:val="tx1"/>
                  </w14:solidFill>
                </w14:textFill>
              </w:rPr>
              <w:t>水费、电费、差旅费</w:t>
            </w:r>
          </w:p>
        </w:tc>
        <w:tc>
          <w:tcPr>
            <w:tcW w:w="2079" w:type="dxa"/>
            <w:gridSpan w:val="2"/>
          </w:tcPr>
          <w:p w14:paraId="3578EDBE">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0.30</w:t>
            </w:r>
          </w:p>
        </w:tc>
        <w:tc>
          <w:tcPr>
            <w:tcW w:w="1941" w:type="dxa"/>
            <w:gridSpan w:val="2"/>
          </w:tcPr>
          <w:p w14:paraId="29FA2DB9">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2160" w:type="dxa"/>
            <w:gridSpan w:val="2"/>
          </w:tcPr>
          <w:p w14:paraId="06FD3127">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r>
      <w:tr w14:paraId="35742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240" w:type="dxa"/>
          </w:tcPr>
          <w:p w14:paraId="4DB4D1B3">
            <w:pPr>
              <w:pStyle w:val="14"/>
              <w:spacing w:before="78"/>
              <w:ind w:left="850"/>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会议费、培训费</w:t>
            </w:r>
          </w:p>
        </w:tc>
        <w:tc>
          <w:tcPr>
            <w:tcW w:w="2079" w:type="dxa"/>
            <w:gridSpan w:val="2"/>
          </w:tcPr>
          <w:p w14:paraId="2D6C4154">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1941" w:type="dxa"/>
            <w:gridSpan w:val="2"/>
          </w:tcPr>
          <w:p w14:paraId="28E3F8C7">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2160" w:type="dxa"/>
            <w:gridSpan w:val="2"/>
          </w:tcPr>
          <w:p w14:paraId="4C63F3DE">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r>
      <w:tr w14:paraId="79A57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3240" w:type="dxa"/>
          </w:tcPr>
          <w:p w14:paraId="6AF9E45C">
            <w:pPr>
              <w:pStyle w:val="14"/>
              <w:spacing w:before="108"/>
              <w:ind w:left="958"/>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政府采购金额</w:t>
            </w:r>
          </w:p>
        </w:tc>
        <w:tc>
          <w:tcPr>
            <w:tcW w:w="2079" w:type="dxa"/>
            <w:gridSpan w:val="2"/>
          </w:tcPr>
          <w:p w14:paraId="37170623">
            <w:pPr>
              <w:pStyle w:val="14"/>
              <w:rPr>
                <w:rFonts w:ascii="Times New Roman"/>
                <w:color w:val="000000" w:themeColor="text1"/>
                <w:sz w:val="22"/>
                <w14:textFill>
                  <w14:solidFill>
                    <w14:schemeClr w14:val="tx1"/>
                  </w14:solidFill>
                </w14:textFill>
              </w:rPr>
            </w:pPr>
          </w:p>
        </w:tc>
        <w:tc>
          <w:tcPr>
            <w:tcW w:w="1941" w:type="dxa"/>
            <w:gridSpan w:val="2"/>
          </w:tcPr>
          <w:p w14:paraId="4ACD4F7D">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2160" w:type="dxa"/>
            <w:gridSpan w:val="2"/>
          </w:tcPr>
          <w:p w14:paraId="3E9017B4">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21.42</w:t>
            </w:r>
          </w:p>
        </w:tc>
      </w:tr>
      <w:tr w14:paraId="0E101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3240" w:type="dxa"/>
          </w:tcPr>
          <w:p w14:paraId="60386002">
            <w:pPr>
              <w:pStyle w:val="14"/>
              <w:spacing w:before="130"/>
              <w:ind w:left="519"/>
              <w:rPr>
                <w:color w:val="000000" w:themeColor="text1"/>
                <w:sz w:val="22"/>
                <w14:textFill>
                  <w14:solidFill>
                    <w14:schemeClr w14:val="tx1"/>
                  </w14:solidFill>
                </w14:textFill>
              </w:rPr>
            </w:pPr>
            <w:r>
              <w:rPr>
                <w:color w:val="000000" w:themeColor="text1"/>
                <w:spacing w:val="-3"/>
                <w:sz w:val="22"/>
                <w14:textFill>
                  <w14:solidFill>
                    <w14:schemeClr w14:val="tx1"/>
                  </w14:solidFill>
                </w14:textFill>
              </w:rPr>
              <w:t>部门基本支出预算调整</w:t>
            </w:r>
          </w:p>
        </w:tc>
        <w:tc>
          <w:tcPr>
            <w:tcW w:w="2079" w:type="dxa"/>
            <w:gridSpan w:val="2"/>
          </w:tcPr>
          <w:p w14:paraId="2D5E3C7F">
            <w:pPr>
              <w:pStyle w:val="14"/>
              <w:rPr>
                <w:rFonts w:ascii="Times New Roman"/>
                <w:color w:val="000000" w:themeColor="text1"/>
                <w:sz w:val="22"/>
                <w14:textFill>
                  <w14:solidFill>
                    <w14:schemeClr w14:val="tx1"/>
                  </w14:solidFill>
                </w14:textFill>
              </w:rPr>
            </w:pPr>
          </w:p>
        </w:tc>
        <w:tc>
          <w:tcPr>
            <w:tcW w:w="1941" w:type="dxa"/>
            <w:gridSpan w:val="2"/>
          </w:tcPr>
          <w:p w14:paraId="7F25B80D">
            <w:pPr>
              <w:pStyle w:val="14"/>
              <w:rPr>
                <w:rFonts w:ascii="Times New Roman"/>
                <w:color w:val="000000" w:themeColor="text1"/>
                <w:sz w:val="22"/>
                <w14:textFill>
                  <w14:solidFill>
                    <w14:schemeClr w14:val="tx1"/>
                  </w14:solidFill>
                </w14:textFill>
              </w:rPr>
            </w:pPr>
          </w:p>
        </w:tc>
        <w:tc>
          <w:tcPr>
            <w:tcW w:w="2160" w:type="dxa"/>
            <w:gridSpan w:val="2"/>
          </w:tcPr>
          <w:p w14:paraId="38084402">
            <w:pPr>
              <w:pStyle w:val="14"/>
              <w:rPr>
                <w:rFonts w:ascii="Times New Roman"/>
                <w:color w:val="000000" w:themeColor="text1"/>
                <w:sz w:val="22"/>
                <w14:textFill>
                  <w14:solidFill>
                    <w14:schemeClr w14:val="tx1"/>
                  </w14:solidFill>
                </w14:textFill>
              </w:rPr>
            </w:pPr>
          </w:p>
        </w:tc>
      </w:tr>
      <w:tr w14:paraId="1DF51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3240" w:type="dxa"/>
            <w:vMerge w:val="restart"/>
          </w:tcPr>
          <w:p w14:paraId="3AFE3C54">
            <w:pPr>
              <w:pStyle w:val="14"/>
              <w:spacing w:before="1"/>
              <w:rPr>
                <w:rFonts w:ascii="PMingLiU"/>
                <w:color w:val="000000" w:themeColor="text1"/>
                <w:sz w:val="25"/>
                <w14:textFill>
                  <w14:solidFill>
                    <w14:schemeClr w14:val="tx1"/>
                  </w14:solidFill>
                </w14:textFill>
              </w:rPr>
            </w:pPr>
          </w:p>
          <w:p w14:paraId="25808A38">
            <w:pPr>
              <w:pStyle w:val="14"/>
              <w:ind w:left="593" w:right="580"/>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楼堂馆所控制情况</w:t>
            </w:r>
          </w:p>
          <w:p w14:paraId="28E9A5E5">
            <w:pPr>
              <w:pStyle w:val="14"/>
              <w:spacing w:before="4"/>
              <w:ind w:left="593" w:right="585"/>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w:t>
            </w:r>
            <w:r>
              <w:rPr>
                <w:rFonts w:ascii="Times New Roman" w:eastAsia="Times New Roman"/>
                <w:color w:val="000000" w:themeColor="text1"/>
                <w:sz w:val="22"/>
                <w14:textFill>
                  <w14:solidFill>
                    <w14:schemeClr w14:val="tx1"/>
                  </w14:solidFill>
                </w14:textFill>
              </w:rPr>
              <w:t>2023</w:t>
            </w:r>
            <w:r>
              <w:rPr>
                <w:color w:val="000000" w:themeColor="text1"/>
                <w:sz w:val="22"/>
                <w14:textFill>
                  <w14:solidFill>
                    <w14:schemeClr w14:val="tx1"/>
                  </w14:solidFill>
                </w14:textFill>
              </w:rPr>
              <w:t>年完工项目</w:t>
            </w:r>
            <w:r>
              <w:rPr>
                <w:color w:val="000000" w:themeColor="text1"/>
                <w:spacing w:val="-10"/>
                <w:sz w:val="22"/>
                <w14:textFill>
                  <w14:solidFill>
                    <w14:schemeClr w14:val="tx1"/>
                  </w14:solidFill>
                </w14:textFill>
              </w:rPr>
              <w:t>）</w:t>
            </w:r>
          </w:p>
        </w:tc>
        <w:tc>
          <w:tcPr>
            <w:tcW w:w="969" w:type="dxa"/>
          </w:tcPr>
          <w:p w14:paraId="017C6843">
            <w:pPr>
              <w:pStyle w:val="14"/>
              <w:spacing w:before="65" w:line="242" w:lineRule="auto"/>
              <w:ind w:left="106" w:right="-15" w:firstLine="48"/>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批复规</w:t>
            </w:r>
            <w:r>
              <w:rPr>
                <w:color w:val="000000" w:themeColor="text1"/>
                <w:spacing w:val="-6"/>
                <w:sz w:val="22"/>
                <w14:textFill>
                  <w14:solidFill>
                    <w14:schemeClr w14:val="tx1"/>
                  </w14:solidFill>
                </w14:textFill>
              </w:rPr>
              <w:t>模（㎡）</w:t>
            </w:r>
          </w:p>
        </w:tc>
        <w:tc>
          <w:tcPr>
            <w:tcW w:w="1110" w:type="dxa"/>
          </w:tcPr>
          <w:p w14:paraId="1F1625F5">
            <w:pPr>
              <w:pStyle w:val="14"/>
              <w:spacing w:before="65"/>
              <w:ind w:left="114"/>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实际规模</w:t>
            </w:r>
          </w:p>
          <w:p w14:paraId="01DF3635">
            <w:pPr>
              <w:pStyle w:val="14"/>
              <w:spacing w:before="4"/>
              <w:ind w:left="224"/>
              <w:rPr>
                <w:color w:val="000000" w:themeColor="text1"/>
                <w:sz w:val="22"/>
                <w14:textFill>
                  <w14:solidFill>
                    <w14:schemeClr w14:val="tx1"/>
                  </w14:solidFill>
                </w14:textFill>
              </w:rPr>
            </w:pPr>
            <w:r>
              <w:rPr>
                <w:color w:val="000000" w:themeColor="text1"/>
                <w:spacing w:val="-2"/>
                <w:sz w:val="22"/>
                <w14:textFill>
                  <w14:solidFill>
                    <w14:schemeClr w14:val="tx1"/>
                  </w14:solidFill>
                </w14:textFill>
              </w:rPr>
              <w:t>（㎡</w:t>
            </w:r>
            <w:r>
              <w:rPr>
                <w:color w:val="000000" w:themeColor="text1"/>
                <w:spacing w:val="-10"/>
                <w:sz w:val="22"/>
                <w14:textFill>
                  <w14:solidFill>
                    <w14:schemeClr w14:val="tx1"/>
                  </w14:solidFill>
                </w14:textFill>
              </w:rPr>
              <w:t>）</w:t>
            </w:r>
          </w:p>
        </w:tc>
        <w:tc>
          <w:tcPr>
            <w:tcW w:w="861" w:type="dxa"/>
          </w:tcPr>
          <w:p w14:paraId="505B6678">
            <w:pPr>
              <w:pStyle w:val="14"/>
              <w:spacing w:before="65" w:line="242" w:lineRule="auto"/>
              <w:ind w:left="249" w:right="109" w:hanging="92"/>
              <w:rPr>
                <w:color w:val="000000" w:themeColor="text1"/>
                <w:sz w:val="22"/>
                <w14:textFill>
                  <w14:solidFill>
                    <w14:schemeClr w14:val="tx1"/>
                  </w14:solidFill>
                </w14:textFill>
              </w:rPr>
            </w:pPr>
            <w:r>
              <w:rPr>
                <w:color w:val="000000" w:themeColor="text1"/>
                <w:spacing w:val="-30"/>
                <w:sz w:val="22"/>
                <w14:textFill>
                  <w14:solidFill>
                    <w14:schemeClr w14:val="tx1"/>
                  </w14:solidFill>
                </w14:textFill>
              </w:rPr>
              <w:t>规模控</w:t>
            </w:r>
            <w:r>
              <w:rPr>
                <w:color w:val="000000" w:themeColor="text1"/>
                <w:spacing w:val="-6"/>
                <w:sz w:val="22"/>
                <w14:textFill>
                  <w14:solidFill>
                    <w14:schemeClr w14:val="tx1"/>
                  </w14:solidFill>
                </w14:textFill>
              </w:rPr>
              <w:t>制率</w:t>
            </w:r>
          </w:p>
        </w:tc>
        <w:tc>
          <w:tcPr>
            <w:tcW w:w="1080" w:type="dxa"/>
          </w:tcPr>
          <w:p w14:paraId="5A5FCE34">
            <w:pPr>
              <w:pStyle w:val="14"/>
              <w:spacing w:before="65"/>
              <w:ind w:left="106"/>
              <w:rPr>
                <w:color w:val="000000" w:themeColor="text1"/>
                <w:sz w:val="22"/>
                <w14:textFill>
                  <w14:solidFill>
                    <w14:schemeClr w14:val="tx1"/>
                  </w14:solidFill>
                </w14:textFill>
              </w:rPr>
            </w:pPr>
            <w:r>
              <w:rPr>
                <w:color w:val="000000" w:themeColor="text1"/>
                <w:spacing w:val="-3"/>
                <w:sz w:val="22"/>
                <w14:textFill>
                  <w14:solidFill>
                    <w14:schemeClr w14:val="tx1"/>
                  </w14:solidFill>
                </w14:textFill>
              </w:rPr>
              <w:t>预算投资</w:t>
            </w:r>
          </w:p>
          <w:p w14:paraId="5B20C62F">
            <w:pPr>
              <w:pStyle w:val="14"/>
              <w:spacing w:before="4"/>
              <w:ind w:left="106"/>
              <w:rPr>
                <w:color w:val="000000" w:themeColor="text1"/>
                <w:sz w:val="22"/>
                <w14:textFill>
                  <w14:solidFill>
                    <w14:schemeClr w14:val="tx1"/>
                  </w14:solidFill>
                </w14:textFill>
              </w:rPr>
            </w:pPr>
            <w:r>
              <w:rPr>
                <w:color w:val="000000" w:themeColor="text1"/>
                <w:spacing w:val="-42"/>
                <w:sz w:val="22"/>
                <w14:textFill>
                  <w14:solidFill>
                    <w14:schemeClr w14:val="tx1"/>
                  </w14:solidFill>
                </w14:textFill>
              </w:rPr>
              <w:t>（万元）</w:t>
            </w:r>
          </w:p>
        </w:tc>
        <w:tc>
          <w:tcPr>
            <w:tcW w:w="1080" w:type="dxa"/>
          </w:tcPr>
          <w:p w14:paraId="4D322D13">
            <w:pPr>
              <w:pStyle w:val="14"/>
              <w:spacing w:before="65"/>
              <w:ind w:left="178"/>
              <w:rPr>
                <w:color w:val="000000" w:themeColor="text1"/>
                <w:sz w:val="22"/>
                <w14:textFill>
                  <w14:solidFill>
                    <w14:schemeClr w14:val="tx1"/>
                  </w14:solidFill>
                </w14:textFill>
              </w:rPr>
            </w:pPr>
            <w:r>
              <w:rPr>
                <w:color w:val="000000" w:themeColor="text1"/>
                <w:spacing w:val="-42"/>
                <w:sz w:val="22"/>
                <w14:textFill>
                  <w14:solidFill>
                    <w14:schemeClr w14:val="tx1"/>
                  </w14:solidFill>
                </w14:textFill>
              </w:rPr>
              <w:t>实际投资</w:t>
            </w:r>
          </w:p>
          <w:p w14:paraId="47ABC3A2">
            <w:pPr>
              <w:pStyle w:val="14"/>
              <w:spacing w:before="4"/>
              <w:ind w:left="178"/>
              <w:rPr>
                <w:color w:val="000000" w:themeColor="text1"/>
                <w:sz w:val="22"/>
                <w14:textFill>
                  <w14:solidFill>
                    <w14:schemeClr w14:val="tx1"/>
                  </w14:solidFill>
                </w14:textFill>
              </w:rPr>
            </w:pPr>
            <w:r>
              <w:rPr>
                <w:color w:val="000000" w:themeColor="text1"/>
                <w:spacing w:val="-42"/>
                <w:sz w:val="22"/>
                <w14:textFill>
                  <w14:solidFill>
                    <w14:schemeClr w14:val="tx1"/>
                  </w14:solidFill>
                </w14:textFill>
              </w:rPr>
              <w:t>（万元）</w:t>
            </w:r>
          </w:p>
        </w:tc>
        <w:tc>
          <w:tcPr>
            <w:tcW w:w="1080" w:type="dxa"/>
          </w:tcPr>
          <w:p w14:paraId="44AE7B8B">
            <w:pPr>
              <w:pStyle w:val="14"/>
              <w:spacing w:before="65" w:line="242" w:lineRule="auto"/>
              <w:ind w:left="269" w:right="128" w:hanging="92"/>
              <w:rPr>
                <w:color w:val="000000" w:themeColor="text1"/>
                <w:sz w:val="22"/>
                <w14:textFill>
                  <w14:solidFill>
                    <w14:schemeClr w14:val="tx1"/>
                  </w14:solidFill>
                </w14:textFill>
              </w:rPr>
            </w:pPr>
            <w:r>
              <w:rPr>
                <w:color w:val="000000" w:themeColor="text1"/>
                <w:spacing w:val="-32"/>
                <w:sz w:val="22"/>
                <w14:textFill>
                  <w14:solidFill>
                    <w14:schemeClr w14:val="tx1"/>
                  </w14:solidFill>
                </w14:textFill>
              </w:rPr>
              <w:t>投资概算</w:t>
            </w:r>
            <w:r>
              <w:rPr>
                <w:color w:val="000000" w:themeColor="text1"/>
                <w:spacing w:val="-4"/>
                <w:sz w:val="22"/>
                <w14:textFill>
                  <w14:solidFill>
                    <w14:schemeClr w14:val="tx1"/>
                  </w14:solidFill>
                </w14:textFill>
              </w:rPr>
              <w:t>控制率</w:t>
            </w:r>
          </w:p>
        </w:tc>
      </w:tr>
      <w:tr w14:paraId="2A4EC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3240" w:type="dxa"/>
            <w:vMerge w:val="continue"/>
            <w:tcBorders>
              <w:top w:val="nil"/>
            </w:tcBorders>
          </w:tcPr>
          <w:p w14:paraId="766C58A9">
            <w:pPr>
              <w:rPr>
                <w:color w:val="000000" w:themeColor="text1"/>
                <w:sz w:val="2"/>
                <w:szCs w:val="2"/>
                <w14:textFill>
                  <w14:solidFill>
                    <w14:schemeClr w14:val="tx1"/>
                  </w14:solidFill>
                </w14:textFill>
              </w:rPr>
            </w:pPr>
          </w:p>
        </w:tc>
        <w:tc>
          <w:tcPr>
            <w:tcW w:w="969" w:type="dxa"/>
          </w:tcPr>
          <w:p w14:paraId="0D8B7393">
            <w:pPr>
              <w:pStyle w:val="14"/>
              <w:rPr>
                <w:rFonts w:ascii="Times New Roman"/>
                <w:color w:val="000000" w:themeColor="text1"/>
                <w:sz w:val="22"/>
                <w14:textFill>
                  <w14:solidFill>
                    <w14:schemeClr w14:val="tx1"/>
                  </w14:solidFill>
                </w14:textFill>
              </w:rPr>
            </w:pPr>
          </w:p>
        </w:tc>
        <w:tc>
          <w:tcPr>
            <w:tcW w:w="1110" w:type="dxa"/>
          </w:tcPr>
          <w:p w14:paraId="597006DA">
            <w:pPr>
              <w:pStyle w:val="14"/>
              <w:rPr>
                <w:rFonts w:ascii="Times New Roman"/>
                <w:color w:val="000000" w:themeColor="text1"/>
                <w:sz w:val="22"/>
                <w14:textFill>
                  <w14:solidFill>
                    <w14:schemeClr w14:val="tx1"/>
                  </w14:solidFill>
                </w14:textFill>
              </w:rPr>
            </w:pPr>
          </w:p>
        </w:tc>
        <w:tc>
          <w:tcPr>
            <w:tcW w:w="861" w:type="dxa"/>
          </w:tcPr>
          <w:p w14:paraId="7523A500">
            <w:pPr>
              <w:pStyle w:val="14"/>
              <w:rPr>
                <w:rFonts w:ascii="Times New Roman"/>
                <w:color w:val="000000" w:themeColor="text1"/>
                <w:sz w:val="22"/>
                <w14:textFill>
                  <w14:solidFill>
                    <w14:schemeClr w14:val="tx1"/>
                  </w14:solidFill>
                </w14:textFill>
              </w:rPr>
            </w:pPr>
          </w:p>
        </w:tc>
        <w:tc>
          <w:tcPr>
            <w:tcW w:w="1080" w:type="dxa"/>
          </w:tcPr>
          <w:p w14:paraId="5B48CA00">
            <w:pPr>
              <w:pStyle w:val="14"/>
              <w:rPr>
                <w:rFonts w:ascii="Times New Roman"/>
                <w:color w:val="000000" w:themeColor="text1"/>
                <w:sz w:val="22"/>
                <w14:textFill>
                  <w14:solidFill>
                    <w14:schemeClr w14:val="tx1"/>
                  </w14:solidFill>
                </w14:textFill>
              </w:rPr>
            </w:pPr>
          </w:p>
        </w:tc>
        <w:tc>
          <w:tcPr>
            <w:tcW w:w="1080" w:type="dxa"/>
          </w:tcPr>
          <w:p w14:paraId="03B92874">
            <w:pPr>
              <w:pStyle w:val="14"/>
              <w:rPr>
                <w:rFonts w:ascii="Times New Roman"/>
                <w:color w:val="000000" w:themeColor="text1"/>
                <w:sz w:val="22"/>
                <w14:textFill>
                  <w14:solidFill>
                    <w14:schemeClr w14:val="tx1"/>
                  </w14:solidFill>
                </w14:textFill>
              </w:rPr>
            </w:pPr>
          </w:p>
        </w:tc>
        <w:tc>
          <w:tcPr>
            <w:tcW w:w="1080" w:type="dxa"/>
          </w:tcPr>
          <w:p w14:paraId="72B0C9C5">
            <w:pPr>
              <w:pStyle w:val="14"/>
              <w:rPr>
                <w:rFonts w:ascii="Times New Roman"/>
                <w:color w:val="000000" w:themeColor="text1"/>
                <w:sz w:val="22"/>
                <w14:textFill>
                  <w14:solidFill>
                    <w14:schemeClr w14:val="tx1"/>
                  </w14:solidFill>
                </w14:textFill>
              </w:rPr>
            </w:pPr>
          </w:p>
        </w:tc>
      </w:tr>
      <w:tr w14:paraId="7386F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3240" w:type="dxa"/>
          </w:tcPr>
          <w:p w14:paraId="1932DECA">
            <w:pPr>
              <w:pStyle w:val="14"/>
              <w:spacing w:before="11"/>
              <w:rPr>
                <w:rFonts w:ascii="PMingLiU"/>
                <w:color w:val="000000" w:themeColor="text1"/>
                <w:sz w:val="25"/>
                <w14:textFill>
                  <w14:solidFill>
                    <w14:schemeClr w14:val="tx1"/>
                  </w14:solidFill>
                </w14:textFill>
              </w:rPr>
            </w:pPr>
          </w:p>
          <w:p w14:paraId="0526779E">
            <w:pPr>
              <w:pStyle w:val="14"/>
              <w:ind w:left="740"/>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厉行节约保障措施</w:t>
            </w:r>
          </w:p>
        </w:tc>
        <w:tc>
          <w:tcPr>
            <w:tcW w:w="6180" w:type="dxa"/>
            <w:gridSpan w:val="6"/>
          </w:tcPr>
          <w:p w14:paraId="723C9223">
            <w:pPr>
              <w:pStyle w:val="14"/>
              <w:rPr>
                <w:rFonts w:ascii="Times New Roman"/>
                <w:color w:val="000000" w:themeColor="text1"/>
                <w:sz w:val="22"/>
                <w14:textFill>
                  <w14:solidFill>
                    <w14:schemeClr w14:val="tx1"/>
                  </w14:solidFill>
                </w14:textFill>
              </w:rPr>
            </w:pPr>
          </w:p>
        </w:tc>
      </w:tr>
    </w:tbl>
    <w:p w14:paraId="4150CF44">
      <w:pPr>
        <w:spacing w:after="0"/>
        <w:rPr>
          <w:rFonts w:ascii="Times New Roman"/>
          <w:color w:val="000000" w:themeColor="text1"/>
          <w:sz w:val="22"/>
          <w14:textFill>
            <w14:solidFill>
              <w14:schemeClr w14:val="tx1"/>
            </w14:solidFill>
          </w14:textFill>
        </w:rPr>
        <w:sectPr>
          <w:type w:val="continuous"/>
          <w:pgSz w:w="11900" w:h="16840"/>
          <w:pgMar w:top="1920" w:right="840" w:bottom="280" w:left="840" w:header="0" w:footer="1074" w:gutter="0"/>
          <w:pgNumType w:fmt="decimal"/>
          <w:cols w:space="720" w:num="1"/>
        </w:sectPr>
      </w:pPr>
    </w:p>
    <w:p w14:paraId="5120DCD8">
      <w:pPr>
        <w:pStyle w:val="5"/>
        <w:spacing w:before="49"/>
        <w:ind w:left="959"/>
        <w:rPr>
          <w:rFonts w:hint="eastAsia" w:ascii="黑体" w:hAnsi="黑体" w:eastAsia="黑体" w:cs="黑体"/>
          <w:b w:val="0"/>
          <w:bCs w:val="0"/>
          <w:color w:val="000000" w:themeColor="text1"/>
          <w:w w:val="95"/>
          <w14:textFill>
            <w14:solidFill>
              <w14:schemeClr w14:val="tx1"/>
            </w14:solidFill>
          </w14:textFill>
        </w:rPr>
      </w:pPr>
      <w:r>
        <w:rPr>
          <w:rFonts w:hint="eastAsia" w:ascii="黑体" w:hAnsi="黑体" w:eastAsia="黑体" w:cs="黑体"/>
          <w:b w:val="0"/>
          <w:bCs w:val="0"/>
          <w:color w:val="000000" w:themeColor="text1"/>
          <w:w w:val="95"/>
          <w14:textFill>
            <w14:solidFill>
              <w14:schemeClr w14:val="tx1"/>
            </w14:solidFill>
          </w14:textFill>
        </w:rPr>
        <w:t>附件4</w:t>
      </w:r>
    </w:p>
    <w:p w14:paraId="08DD0BE0">
      <w:pPr>
        <w:spacing w:before="6" w:line="240" w:lineRule="auto"/>
        <w:rPr>
          <w:rFonts w:ascii="Times New Roman"/>
          <w:color w:val="000000" w:themeColor="text1"/>
          <w:sz w:val="42"/>
          <w14:textFill>
            <w14:solidFill>
              <w14:schemeClr w14:val="tx1"/>
            </w14:solidFill>
          </w14:textFill>
        </w:rPr>
      </w:pPr>
      <w:r>
        <w:rPr>
          <w:color w:val="000000" w:themeColor="text1"/>
          <w14:textFill>
            <w14:solidFill>
              <w14:schemeClr w14:val="tx1"/>
            </w14:solidFill>
          </w14:textFill>
        </w:rPr>
        <w:br w:type="column"/>
      </w:r>
    </w:p>
    <w:p w14:paraId="67E202E8">
      <w:pPr>
        <w:pStyle w:val="4"/>
        <w:ind w:left="933"/>
        <w:jc w:val="left"/>
        <w:rPr>
          <w:rFonts w:hint="eastAsia" w:ascii="方正小标宋简体" w:hAnsi="方正小标宋简体" w:eastAsia="方正小标宋简体" w:cs="方正小标宋简体"/>
          <w:color w:val="000000" w:themeColor="text1"/>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t>部门整体支出绩效自评表</w:t>
      </w:r>
    </w:p>
    <w:p w14:paraId="30C19C43">
      <w:pPr>
        <w:spacing w:after="0"/>
        <w:jc w:val="left"/>
        <w:rPr>
          <w:rFonts w:hint="eastAsia" w:ascii="PMingLiU" w:eastAsia="PMingLiU"/>
          <w:color w:val="000000" w:themeColor="text1"/>
          <w14:textFill>
            <w14:solidFill>
              <w14:schemeClr w14:val="tx1"/>
            </w14:solidFill>
          </w14:textFill>
        </w:rPr>
        <w:sectPr>
          <w:pgSz w:w="11900" w:h="16840"/>
          <w:pgMar w:top="283" w:right="840" w:bottom="283" w:left="840" w:header="0" w:footer="1071" w:gutter="0"/>
          <w:pgNumType w:fmt="decimal"/>
          <w:cols w:equalWidth="0" w:num="2">
            <w:col w:w="1840" w:space="40"/>
            <w:col w:w="8340"/>
          </w:cols>
          <w:rtlGutter w:val="0"/>
          <w:docGrid w:linePitch="0" w:charSpace="0"/>
        </w:sectPr>
      </w:pPr>
    </w:p>
    <w:p w14:paraId="7AC751A6">
      <w:pPr>
        <w:pStyle w:val="5"/>
        <w:rPr>
          <w:rFonts w:ascii="PMingLiU"/>
          <w:color w:val="000000" w:themeColor="text1"/>
          <w:sz w:val="2"/>
          <w14:textFill>
            <w14:solidFill>
              <w14:schemeClr w14:val="tx1"/>
            </w14:solidFill>
          </w14:textFill>
        </w:rPr>
      </w:pPr>
    </w:p>
    <w:tbl>
      <w:tblPr>
        <w:tblStyle w:val="10"/>
        <w:tblW w:w="0" w:type="auto"/>
        <w:tblInd w:w="4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735"/>
        <w:gridCol w:w="1050"/>
        <w:gridCol w:w="1239"/>
        <w:gridCol w:w="637"/>
        <w:gridCol w:w="1019"/>
        <w:gridCol w:w="1329"/>
        <w:gridCol w:w="510"/>
        <w:gridCol w:w="870"/>
        <w:gridCol w:w="471"/>
        <w:gridCol w:w="1179"/>
      </w:tblGrid>
      <w:tr w14:paraId="269F0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490" w:type="dxa"/>
            <w:gridSpan w:val="3"/>
          </w:tcPr>
          <w:p w14:paraId="27306E88">
            <w:pPr>
              <w:pStyle w:val="14"/>
              <w:spacing w:before="144"/>
              <w:ind w:left="425"/>
              <w:rPr>
                <w:color w:val="000000" w:themeColor="text1"/>
                <w:sz w:val="20"/>
                <w14:textFill>
                  <w14:solidFill>
                    <w14:schemeClr w14:val="tx1"/>
                  </w14:solidFill>
                </w14:textFill>
              </w:rPr>
            </w:pPr>
            <w:r>
              <w:rPr>
                <w:rFonts w:hint="eastAsia" w:ascii="Times New Roman"/>
                <w:color w:val="000000" w:themeColor="text1"/>
                <w:sz w:val="20"/>
                <w:lang w:eastAsia="zh-CN"/>
                <w14:textFill>
                  <w14:solidFill>
                    <w14:schemeClr w14:val="tx1"/>
                  </w14:solidFill>
                </w14:textFill>
              </w:rPr>
              <w:t>预算部门名称</w:t>
            </w:r>
          </w:p>
        </w:tc>
        <w:tc>
          <w:tcPr>
            <w:tcW w:w="7254" w:type="dxa"/>
            <w:gridSpan w:val="8"/>
          </w:tcPr>
          <w:p w14:paraId="7516EB3B">
            <w:pPr>
              <w:pStyle w:val="14"/>
              <w:spacing w:before="144"/>
              <w:ind w:right="2880"/>
              <w:jc w:val="center"/>
              <w:rPr>
                <w:rFonts w:hint="default"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eastAsia="zh-CN"/>
                <w14:textFill>
                  <w14:solidFill>
                    <w14:schemeClr w14:val="tx1"/>
                  </w14:solidFill>
                </w14:textFill>
              </w:rPr>
              <w:t>石鼓区</w:t>
            </w:r>
            <w:r>
              <w:rPr>
                <w:rFonts w:hint="eastAsia" w:ascii="Times New Roman"/>
                <w:color w:val="000000" w:themeColor="text1"/>
                <w:sz w:val="20"/>
                <w:lang w:val="en-US" w:eastAsia="zh-CN"/>
                <w14:textFill>
                  <w14:solidFill>
                    <w14:schemeClr w14:val="tx1"/>
                  </w14:solidFill>
                </w14:textFill>
              </w:rPr>
              <w:t>总工会</w:t>
            </w:r>
          </w:p>
        </w:tc>
      </w:tr>
      <w:tr w14:paraId="5E65E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490" w:type="dxa"/>
            <w:gridSpan w:val="3"/>
            <w:vMerge w:val="restart"/>
          </w:tcPr>
          <w:p w14:paraId="39B7A9C3">
            <w:pPr>
              <w:pStyle w:val="14"/>
              <w:rPr>
                <w:rFonts w:ascii="PMingLiU"/>
                <w:color w:val="000000" w:themeColor="text1"/>
                <w:sz w:val="20"/>
                <w14:textFill>
                  <w14:solidFill>
                    <w14:schemeClr w14:val="tx1"/>
                  </w14:solidFill>
                </w14:textFill>
              </w:rPr>
            </w:pPr>
          </w:p>
          <w:p w14:paraId="46A8E88B">
            <w:pPr>
              <w:pStyle w:val="14"/>
              <w:rPr>
                <w:rFonts w:ascii="PMingLiU"/>
                <w:color w:val="000000" w:themeColor="text1"/>
                <w:sz w:val="20"/>
                <w14:textFill>
                  <w14:solidFill>
                    <w14:schemeClr w14:val="tx1"/>
                  </w14:solidFill>
                </w14:textFill>
              </w:rPr>
            </w:pPr>
          </w:p>
          <w:p w14:paraId="7A12D974">
            <w:pPr>
              <w:pStyle w:val="14"/>
              <w:rPr>
                <w:rFonts w:ascii="PMingLiU"/>
                <w:color w:val="000000" w:themeColor="text1"/>
                <w:sz w:val="20"/>
                <w14:textFill>
                  <w14:solidFill>
                    <w14:schemeClr w14:val="tx1"/>
                  </w14:solidFill>
                </w14:textFill>
              </w:rPr>
            </w:pPr>
          </w:p>
          <w:p w14:paraId="33D92C4F">
            <w:pPr>
              <w:pStyle w:val="14"/>
              <w:rPr>
                <w:rFonts w:ascii="PMingLiU"/>
                <w:color w:val="000000" w:themeColor="text1"/>
                <w:sz w:val="20"/>
                <w14:textFill>
                  <w14:solidFill>
                    <w14:schemeClr w14:val="tx1"/>
                  </w14:solidFill>
                </w14:textFill>
              </w:rPr>
            </w:pPr>
          </w:p>
          <w:p w14:paraId="7F136710">
            <w:pPr>
              <w:pStyle w:val="14"/>
              <w:rPr>
                <w:rFonts w:ascii="PMingLiU"/>
                <w:color w:val="000000" w:themeColor="text1"/>
                <w:sz w:val="20"/>
                <w14:textFill>
                  <w14:solidFill>
                    <w14:schemeClr w14:val="tx1"/>
                  </w14:solidFill>
                </w14:textFill>
              </w:rPr>
            </w:pPr>
          </w:p>
          <w:p w14:paraId="213690CE">
            <w:pPr>
              <w:pStyle w:val="14"/>
              <w:spacing w:before="75" w:line="187" w:lineRule="auto"/>
              <w:ind w:left="108" w:right="95"/>
              <w:rPr>
                <w:color w:val="000000" w:themeColor="text1"/>
                <w:sz w:val="20"/>
                <w14:textFill>
                  <w14:solidFill>
                    <w14:schemeClr w14:val="tx1"/>
                  </w14:solidFill>
                </w14:textFill>
              </w:rPr>
            </w:pPr>
          </w:p>
          <w:p w14:paraId="4FF124EE">
            <w:pPr>
              <w:pStyle w:val="14"/>
              <w:spacing w:before="75" w:line="187" w:lineRule="auto"/>
              <w:ind w:left="108" w:right="95"/>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年度预算申请</w:t>
            </w:r>
          </w:p>
          <w:p w14:paraId="7104DDC6">
            <w:pPr>
              <w:pStyle w:val="14"/>
              <w:spacing w:before="75" w:line="187" w:lineRule="auto"/>
              <w:ind w:left="108" w:right="95"/>
              <w:jc w:val="center"/>
              <w:rPr>
                <w:rFonts w:ascii="Times New Roman" w:eastAsia="Times New Roman"/>
                <w:color w:val="000000" w:themeColor="text1"/>
                <w:sz w:val="20"/>
                <w14:textFill>
                  <w14:solidFill>
                    <w14:schemeClr w14:val="tx1"/>
                  </w14:solidFill>
                </w14:textFill>
              </w:rPr>
            </w:pPr>
            <w:r>
              <w:rPr>
                <w:color w:val="000000" w:themeColor="text1"/>
                <w:sz w:val="20"/>
                <w14:textFill>
                  <w14:solidFill>
                    <w14:schemeClr w14:val="tx1"/>
                  </w14:solidFill>
                </w14:textFill>
              </w:rPr>
              <w:t>(万元)</w:t>
            </w:r>
          </w:p>
        </w:tc>
        <w:tc>
          <w:tcPr>
            <w:tcW w:w="1239" w:type="dxa"/>
          </w:tcPr>
          <w:p w14:paraId="1697FEE2">
            <w:pPr>
              <w:pStyle w:val="14"/>
              <w:rPr>
                <w:rFonts w:ascii="Times New Roman"/>
                <w:color w:val="000000" w:themeColor="text1"/>
                <w:sz w:val="20"/>
                <w14:textFill>
                  <w14:solidFill>
                    <w14:schemeClr w14:val="tx1"/>
                  </w14:solidFill>
                </w14:textFill>
              </w:rPr>
            </w:pPr>
          </w:p>
        </w:tc>
        <w:tc>
          <w:tcPr>
            <w:tcW w:w="637" w:type="dxa"/>
          </w:tcPr>
          <w:p w14:paraId="300A898E">
            <w:pPr>
              <w:pStyle w:val="14"/>
              <w:spacing w:before="156" w:line="187" w:lineRule="auto"/>
              <w:ind w:left="108" w:right="57"/>
              <w:rPr>
                <w:rFonts w:ascii="Times New Roman" w:eastAsia="Times New Roman"/>
                <w:color w:val="000000" w:themeColor="text1"/>
                <w:sz w:val="20"/>
                <w14:textFill>
                  <w14:solidFill>
                    <w14:schemeClr w14:val="tx1"/>
                  </w14:solidFill>
                </w14:textFill>
              </w:rPr>
            </w:pPr>
            <w:r>
              <w:rPr>
                <w:color w:val="000000" w:themeColor="text1"/>
                <w:spacing w:val="-4"/>
                <w:sz w:val="20"/>
                <w14:textFill>
                  <w14:solidFill>
                    <w14:schemeClr w14:val="tx1"/>
                  </w14:solidFill>
                </w14:textFill>
              </w:rPr>
              <w:t>年初预算</w:t>
            </w:r>
            <w:r>
              <w:rPr>
                <w:color w:val="000000" w:themeColor="text1"/>
                <w:spacing w:val="-2"/>
                <w:sz w:val="20"/>
                <w14:textFill>
                  <w14:solidFill>
                    <w14:schemeClr w14:val="tx1"/>
                  </w14:solidFill>
                </w14:textFill>
              </w:rPr>
              <w:t>数</w:t>
            </w:r>
            <w:r>
              <w:rPr>
                <w:rFonts w:ascii="Times New Roman" w:eastAsia="Times New Roman"/>
                <w:color w:val="000000" w:themeColor="text1"/>
                <w:spacing w:val="-2"/>
                <w:sz w:val="20"/>
                <w14:textFill>
                  <w14:solidFill>
                    <w14:schemeClr w14:val="tx1"/>
                  </w14:solidFill>
                </w14:textFill>
              </w:rPr>
              <w:t>(</w:t>
            </w:r>
            <w:r>
              <w:rPr>
                <w:color w:val="000000" w:themeColor="text1"/>
                <w:spacing w:val="-2"/>
                <w:sz w:val="20"/>
                <w14:textFill>
                  <w14:solidFill>
                    <w14:schemeClr w14:val="tx1"/>
                  </w14:solidFill>
                </w14:textFill>
              </w:rPr>
              <w:t>万元</w:t>
            </w:r>
            <w:r>
              <w:rPr>
                <w:rFonts w:ascii="Times New Roman" w:eastAsia="Times New Roman"/>
                <w:color w:val="000000" w:themeColor="text1"/>
                <w:spacing w:val="-2"/>
                <w:sz w:val="20"/>
                <w14:textFill>
                  <w14:solidFill>
                    <w14:schemeClr w14:val="tx1"/>
                  </w14:solidFill>
                </w14:textFill>
              </w:rPr>
              <w:t>)</w:t>
            </w:r>
          </w:p>
        </w:tc>
        <w:tc>
          <w:tcPr>
            <w:tcW w:w="1019" w:type="dxa"/>
          </w:tcPr>
          <w:p w14:paraId="3164D3A7">
            <w:pPr>
              <w:pStyle w:val="14"/>
              <w:spacing w:before="55" w:line="187" w:lineRule="auto"/>
              <w:ind w:left="108" w:right="57"/>
              <w:jc w:val="both"/>
              <w:rPr>
                <w:color w:val="000000" w:themeColor="text1"/>
                <w:sz w:val="20"/>
                <w14:textFill>
                  <w14:solidFill>
                    <w14:schemeClr w14:val="tx1"/>
                  </w14:solidFill>
                </w14:textFill>
              </w:rPr>
            </w:pPr>
            <w:r>
              <w:rPr>
                <w:color w:val="000000" w:themeColor="text1"/>
                <w:spacing w:val="-8"/>
                <w:sz w:val="20"/>
                <w14:textFill>
                  <w14:solidFill>
                    <w14:schemeClr w14:val="tx1"/>
                  </w14:solidFill>
                </w14:textFill>
              </w:rPr>
              <w:t>调整后预算数（万</w:t>
            </w:r>
            <w:r>
              <w:rPr>
                <w:color w:val="000000" w:themeColor="text1"/>
                <w:spacing w:val="-6"/>
                <w:sz w:val="20"/>
                <w14:textFill>
                  <w14:solidFill>
                    <w14:schemeClr w14:val="tx1"/>
                  </w14:solidFill>
                </w14:textFill>
              </w:rPr>
              <w:t>元）</w:t>
            </w:r>
          </w:p>
        </w:tc>
        <w:tc>
          <w:tcPr>
            <w:tcW w:w="1839" w:type="dxa"/>
            <w:gridSpan w:val="2"/>
          </w:tcPr>
          <w:p w14:paraId="2459E452">
            <w:pPr>
              <w:pStyle w:val="14"/>
              <w:spacing w:before="156" w:line="187" w:lineRule="auto"/>
              <w:ind w:right="57"/>
              <w:rPr>
                <w:color w:val="000000" w:themeColor="text1"/>
                <w:spacing w:val="-4"/>
                <w:sz w:val="20"/>
                <w14:textFill>
                  <w14:solidFill>
                    <w14:schemeClr w14:val="tx1"/>
                  </w14:solidFill>
                </w14:textFill>
              </w:rPr>
            </w:pPr>
            <w:r>
              <w:rPr>
                <w:color w:val="000000" w:themeColor="text1"/>
                <w:spacing w:val="-4"/>
                <w:sz w:val="20"/>
                <w14:textFill>
                  <w14:solidFill>
                    <w14:schemeClr w14:val="tx1"/>
                  </w14:solidFill>
                </w14:textFill>
              </w:rPr>
              <w:t>全年执行数</w:t>
            </w:r>
          </w:p>
          <w:p w14:paraId="35DB6B2F">
            <w:pPr>
              <w:pStyle w:val="14"/>
              <w:spacing w:before="156" w:line="187" w:lineRule="auto"/>
              <w:ind w:left="108" w:right="57"/>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（万元）</w:t>
            </w:r>
          </w:p>
        </w:tc>
        <w:tc>
          <w:tcPr>
            <w:tcW w:w="870" w:type="dxa"/>
          </w:tcPr>
          <w:p w14:paraId="74970989">
            <w:pPr>
              <w:pStyle w:val="14"/>
              <w:spacing w:before="1"/>
              <w:rPr>
                <w:rFonts w:ascii="PMingLiU"/>
                <w:color w:val="000000" w:themeColor="text1"/>
                <w:sz w:val="15"/>
                <w14:textFill>
                  <w14:solidFill>
                    <w14:schemeClr w14:val="tx1"/>
                  </w14:solidFill>
                </w14:textFill>
              </w:rPr>
            </w:pPr>
          </w:p>
          <w:p w14:paraId="1175F257">
            <w:pPr>
              <w:pStyle w:val="14"/>
              <w:ind w:left="305"/>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分值</w:t>
            </w:r>
          </w:p>
        </w:tc>
        <w:tc>
          <w:tcPr>
            <w:tcW w:w="471" w:type="dxa"/>
          </w:tcPr>
          <w:p w14:paraId="2B484AAD">
            <w:pPr>
              <w:pStyle w:val="14"/>
              <w:spacing w:before="1"/>
              <w:rPr>
                <w:rFonts w:ascii="PMingLiU"/>
                <w:color w:val="000000" w:themeColor="text1"/>
                <w:sz w:val="15"/>
                <w14:textFill>
                  <w14:solidFill>
                    <w14:schemeClr w14:val="tx1"/>
                  </w14:solidFill>
                </w14:textFill>
              </w:rPr>
            </w:pPr>
          </w:p>
          <w:p w14:paraId="6972CD3F">
            <w:pPr>
              <w:pStyle w:val="14"/>
              <w:ind w:left="246"/>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执行率</w:t>
            </w:r>
          </w:p>
        </w:tc>
        <w:tc>
          <w:tcPr>
            <w:tcW w:w="1179" w:type="dxa"/>
          </w:tcPr>
          <w:p w14:paraId="20229B0E">
            <w:pPr>
              <w:pStyle w:val="14"/>
              <w:spacing w:before="1"/>
              <w:rPr>
                <w:rFonts w:ascii="PMingLiU"/>
                <w:color w:val="000000" w:themeColor="text1"/>
                <w:sz w:val="15"/>
                <w14:textFill>
                  <w14:solidFill>
                    <w14:schemeClr w14:val="tx1"/>
                  </w14:solidFill>
                </w14:textFill>
              </w:rPr>
            </w:pPr>
          </w:p>
          <w:p w14:paraId="38679EF4">
            <w:pPr>
              <w:pStyle w:val="14"/>
              <w:ind w:left="358"/>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得分</w:t>
            </w:r>
          </w:p>
        </w:tc>
      </w:tr>
      <w:tr w14:paraId="4E99C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490" w:type="dxa"/>
            <w:gridSpan w:val="3"/>
            <w:vMerge w:val="continue"/>
            <w:tcBorders>
              <w:top w:val="nil"/>
            </w:tcBorders>
          </w:tcPr>
          <w:p w14:paraId="7D5D1C4C">
            <w:pPr>
              <w:rPr>
                <w:color w:val="000000" w:themeColor="text1"/>
                <w:sz w:val="2"/>
                <w:szCs w:val="2"/>
                <w14:textFill>
                  <w14:solidFill>
                    <w14:schemeClr w14:val="tx1"/>
                  </w14:solidFill>
                </w14:textFill>
              </w:rPr>
            </w:pPr>
          </w:p>
        </w:tc>
        <w:tc>
          <w:tcPr>
            <w:tcW w:w="1239" w:type="dxa"/>
          </w:tcPr>
          <w:p w14:paraId="4B8D03B8">
            <w:pPr>
              <w:pStyle w:val="14"/>
              <w:spacing w:before="52" w:line="189" w:lineRule="auto"/>
              <w:ind w:right="156"/>
              <w:rPr>
                <w:rFonts w:hint="default" w:eastAsia="宋体"/>
                <w:color w:val="000000" w:themeColor="text1"/>
                <w:sz w:val="20"/>
                <w:lang w:val="en-US"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年度资金总额</w:t>
            </w:r>
          </w:p>
        </w:tc>
        <w:tc>
          <w:tcPr>
            <w:tcW w:w="637" w:type="dxa"/>
          </w:tcPr>
          <w:p w14:paraId="33548AC3">
            <w:pPr>
              <w:pStyle w:val="14"/>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101.99</w:t>
            </w:r>
          </w:p>
        </w:tc>
        <w:tc>
          <w:tcPr>
            <w:tcW w:w="1019" w:type="dxa"/>
          </w:tcPr>
          <w:p w14:paraId="0EFD9C07">
            <w:pPr>
              <w:pStyle w:val="14"/>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118.67</w:t>
            </w:r>
          </w:p>
        </w:tc>
        <w:tc>
          <w:tcPr>
            <w:tcW w:w="1839" w:type="dxa"/>
            <w:gridSpan w:val="2"/>
          </w:tcPr>
          <w:p w14:paraId="4C0E44AF">
            <w:pPr>
              <w:pStyle w:val="14"/>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118.67</w:t>
            </w:r>
          </w:p>
        </w:tc>
        <w:tc>
          <w:tcPr>
            <w:tcW w:w="870" w:type="dxa"/>
          </w:tcPr>
          <w:p w14:paraId="29AB8191">
            <w:pPr>
              <w:pStyle w:val="14"/>
              <w:spacing w:before="124"/>
              <w:ind w:right="341"/>
              <w:jc w:val="both"/>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10</w:t>
            </w:r>
          </w:p>
        </w:tc>
        <w:tc>
          <w:tcPr>
            <w:tcW w:w="471" w:type="dxa"/>
          </w:tcPr>
          <w:p w14:paraId="53E4181C">
            <w:pPr>
              <w:pStyle w:val="14"/>
              <w:rPr>
                <w:rFonts w:ascii="Times New Roman"/>
                <w:color w:val="000000" w:themeColor="text1"/>
                <w:sz w:val="20"/>
                <w14:textFill>
                  <w14:solidFill>
                    <w14:schemeClr w14:val="tx1"/>
                  </w14:solidFill>
                </w14:textFill>
              </w:rPr>
            </w:pPr>
          </w:p>
        </w:tc>
        <w:tc>
          <w:tcPr>
            <w:tcW w:w="1179" w:type="dxa"/>
          </w:tcPr>
          <w:p w14:paraId="5FFA7B86">
            <w:pPr>
              <w:pStyle w:val="14"/>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10</w:t>
            </w:r>
          </w:p>
        </w:tc>
      </w:tr>
      <w:tr w14:paraId="3561A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490" w:type="dxa"/>
            <w:gridSpan w:val="3"/>
            <w:vMerge w:val="continue"/>
            <w:tcBorders>
              <w:top w:val="nil"/>
            </w:tcBorders>
          </w:tcPr>
          <w:p w14:paraId="50D5EC4B">
            <w:pPr>
              <w:rPr>
                <w:color w:val="000000" w:themeColor="text1"/>
                <w:sz w:val="2"/>
                <w:szCs w:val="2"/>
                <w14:textFill>
                  <w14:solidFill>
                    <w14:schemeClr w14:val="tx1"/>
                  </w14:solidFill>
                </w14:textFill>
              </w:rPr>
            </w:pPr>
          </w:p>
        </w:tc>
        <w:tc>
          <w:tcPr>
            <w:tcW w:w="4734" w:type="dxa"/>
            <w:gridSpan w:val="5"/>
          </w:tcPr>
          <w:p w14:paraId="501AA47D">
            <w:pPr>
              <w:pStyle w:val="14"/>
              <w:spacing w:before="105"/>
              <w:ind w:left="108"/>
              <w:rPr>
                <w:rFonts w:hint="eastAsia" w:eastAsia="宋体"/>
                <w:color w:val="000000" w:themeColor="text1"/>
                <w:sz w:val="20"/>
                <w:lang w:eastAsia="zh-CN"/>
                <w14:textFill>
                  <w14:solidFill>
                    <w14:schemeClr w14:val="tx1"/>
                  </w14:solidFill>
                </w14:textFill>
              </w:rPr>
            </w:pPr>
            <w:r>
              <w:rPr>
                <w:color w:val="000000" w:themeColor="text1"/>
                <w:spacing w:val="-4"/>
                <w:sz w:val="20"/>
                <w14:textFill>
                  <w14:solidFill>
                    <w14:schemeClr w14:val="tx1"/>
                  </w14:solidFill>
                </w14:textFill>
              </w:rPr>
              <w:t>按收入性质分</w:t>
            </w:r>
            <w:r>
              <w:rPr>
                <w:rFonts w:hint="eastAsia"/>
                <w:color w:val="000000" w:themeColor="text1"/>
                <w:spacing w:val="-4"/>
                <w:sz w:val="20"/>
                <w:lang w:eastAsia="zh-CN"/>
                <w14:textFill>
                  <w14:solidFill>
                    <w14:schemeClr w14:val="tx1"/>
                  </w14:solidFill>
                </w14:textFill>
              </w:rPr>
              <w:t>：</w:t>
            </w:r>
          </w:p>
        </w:tc>
        <w:tc>
          <w:tcPr>
            <w:tcW w:w="2520" w:type="dxa"/>
            <w:gridSpan w:val="3"/>
          </w:tcPr>
          <w:p w14:paraId="0B17FEE0">
            <w:pPr>
              <w:pStyle w:val="14"/>
              <w:spacing w:before="105"/>
              <w:ind w:left="108"/>
              <w:rPr>
                <w:rFonts w:hint="eastAsia" w:eastAsia="宋体"/>
                <w:color w:val="000000" w:themeColor="text1"/>
                <w:sz w:val="20"/>
                <w:lang w:eastAsia="zh-CN"/>
                <w14:textFill>
                  <w14:solidFill>
                    <w14:schemeClr w14:val="tx1"/>
                  </w14:solidFill>
                </w14:textFill>
              </w:rPr>
            </w:pPr>
            <w:r>
              <w:rPr>
                <w:color w:val="000000" w:themeColor="text1"/>
                <w:spacing w:val="-4"/>
                <w:sz w:val="20"/>
                <w14:textFill>
                  <w14:solidFill>
                    <w14:schemeClr w14:val="tx1"/>
                  </w14:solidFill>
                </w14:textFill>
              </w:rPr>
              <w:t>按支出性质分</w:t>
            </w:r>
            <w:r>
              <w:rPr>
                <w:rFonts w:hint="eastAsia"/>
                <w:color w:val="000000" w:themeColor="text1"/>
                <w:spacing w:val="-4"/>
                <w:sz w:val="20"/>
                <w:lang w:eastAsia="zh-CN"/>
                <w14:textFill>
                  <w14:solidFill>
                    <w14:schemeClr w14:val="tx1"/>
                  </w14:solidFill>
                </w14:textFill>
              </w:rPr>
              <w:t>：</w:t>
            </w:r>
          </w:p>
        </w:tc>
      </w:tr>
      <w:tr w14:paraId="5DC3C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2490" w:type="dxa"/>
            <w:gridSpan w:val="3"/>
            <w:vMerge w:val="continue"/>
            <w:tcBorders>
              <w:top w:val="nil"/>
            </w:tcBorders>
          </w:tcPr>
          <w:p w14:paraId="21268F2E">
            <w:pPr>
              <w:rPr>
                <w:color w:val="000000" w:themeColor="text1"/>
                <w:sz w:val="2"/>
                <w:szCs w:val="2"/>
                <w14:textFill>
                  <w14:solidFill>
                    <w14:schemeClr w14:val="tx1"/>
                  </w14:solidFill>
                </w14:textFill>
              </w:rPr>
            </w:pPr>
          </w:p>
        </w:tc>
        <w:tc>
          <w:tcPr>
            <w:tcW w:w="1239" w:type="dxa"/>
          </w:tcPr>
          <w:p w14:paraId="20591903">
            <w:pPr>
              <w:pStyle w:val="14"/>
              <w:spacing w:before="75" w:line="187" w:lineRule="auto"/>
              <w:ind w:left="108" w:right="95"/>
              <w:rPr>
                <w:color w:val="000000" w:themeColor="text1"/>
                <w:sz w:val="20"/>
                <w14:textFill>
                  <w14:solidFill>
                    <w14:schemeClr w14:val="tx1"/>
                  </w14:solidFill>
                </w14:textFill>
              </w:rPr>
            </w:pPr>
            <w:r>
              <w:rPr>
                <w:color w:val="000000" w:themeColor="text1"/>
                <w:sz w:val="20"/>
                <w14:textFill>
                  <w14:solidFill>
                    <w14:schemeClr w14:val="tx1"/>
                  </w14:solidFill>
                </w14:textFill>
              </w:rPr>
              <w:t>—般公共预</w:t>
            </w:r>
            <w:r>
              <w:rPr>
                <w:color w:val="000000" w:themeColor="text1"/>
                <w:spacing w:val="-10"/>
                <w:sz w:val="20"/>
                <w14:textFill>
                  <w14:solidFill>
                    <w14:schemeClr w14:val="tx1"/>
                  </w14:solidFill>
                </w14:textFill>
              </w:rPr>
              <w:t>算</w:t>
            </w:r>
          </w:p>
        </w:tc>
        <w:tc>
          <w:tcPr>
            <w:tcW w:w="3495" w:type="dxa"/>
            <w:gridSpan w:val="4"/>
          </w:tcPr>
          <w:p w14:paraId="1D825D1F">
            <w:pPr>
              <w:pStyle w:val="14"/>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118.67</w:t>
            </w:r>
          </w:p>
        </w:tc>
        <w:tc>
          <w:tcPr>
            <w:tcW w:w="870" w:type="dxa"/>
            <w:vMerge w:val="restart"/>
          </w:tcPr>
          <w:p w14:paraId="5CC4CEAD">
            <w:pPr>
              <w:pStyle w:val="14"/>
              <w:spacing w:before="8"/>
              <w:rPr>
                <w:rFonts w:ascii="PMingLiU"/>
                <w:color w:val="000000" w:themeColor="text1"/>
                <w:sz w:val="26"/>
                <w14:textFill>
                  <w14:solidFill>
                    <w14:schemeClr w14:val="tx1"/>
                  </w14:solidFill>
                </w14:textFill>
              </w:rPr>
            </w:pPr>
          </w:p>
          <w:p w14:paraId="5DF4769C">
            <w:pPr>
              <w:pStyle w:val="14"/>
              <w:spacing w:before="1" w:line="187" w:lineRule="auto"/>
              <w:ind w:left="108" w:right="10" w:firstLine="28"/>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其中</w:t>
            </w:r>
            <w:r>
              <w:rPr>
                <w:rFonts w:ascii="Times New Roman" w:eastAsia="Times New Roman"/>
                <w:color w:val="000000" w:themeColor="text1"/>
                <w:spacing w:val="-4"/>
                <w:sz w:val="20"/>
                <w14:textFill>
                  <w14:solidFill>
                    <w14:schemeClr w14:val="tx1"/>
                  </w14:solidFill>
                </w14:textFill>
              </w:rPr>
              <w:t>:</w:t>
            </w:r>
            <w:r>
              <w:rPr>
                <w:color w:val="000000" w:themeColor="text1"/>
                <w:spacing w:val="-4"/>
                <w:sz w:val="20"/>
                <w14:textFill>
                  <w14:solidFill>
                    <w14:schemeClr w14:val="tx1"/>
                  </w14:solidFill>
                </w14:textFill>
              </w:rPr>
              <w:t>基本支出：</w:t>
            </w:r>
          </w:p>
        </w:tc>
        <w:tc>
          <w:tcPr>
            <w:tcW w:w="1650" w:type="dxa"/>
            <w:gridSpan w:val="2"/>
            <w:vMerge w:val="restart"/>
          </w:tcPr>
          <w:p w14:paraId="42AFD4F0">
            <w:pPr>
              <w:pStyle w:val="14"/>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107.27</w:t>
            </w:r>
          </w:p>
        </w:tc>
      </w:tr>
      <w:tr w14:paraId="0FA8E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90" w:type="dxa"/>
            <w:gridSpan w:val="3"/>
            <w:vMerge w:val="continue"/>
            <w:tcBorders>
              <w:top w:val="nil"/>
            </w:tcBorders>
          </w:tcPr>
          <w:p w14:paraId="7FC0D66B">
            <w:pPr>
              <w:rPr>
                <w:color w:val="000000" w:themeColor="text1"/>
                <w:sz w:val="2"/>
                <w:szCs w:val="2"/>
                <w14:textFill>
                  <w14:solidFill>
                    <w14:schemeClr w14:val="tx1"/>
                  </w14:solidFill>
                </w14:textFill>
              </w:rPr>
            </w:pPr>
          </w:p>
        </w:tc>
        <w:tc>
          <w:tcPr>
            <w:tcW w:w="1239" w:type="dxa"/>
          </w:tcPr>
          <w:p w14:paraId="775924CD">
            <w:pPr>
              <w:pStyle w:val="14"/>
              <w:spacing w:before="108" w:line="187" w:lineRule="auto"/>
              <w:ind w:left="108" w:right="95"/>
              <w:rPr>
                <w:color w:val="000000" w:themeColor="text1"/>
                <w:sz w:val="20"/>
                <w14:textFill>
                  <w14:solidFill>
                    <w14:schemeClr w14:val="tx1"/>
                  </w14:solidFill>
                </w14:textFill>
              </w:rPr>
            </w:pPr>
            <w:r>
              <w:rPr>
                <w:color w:val="000000" w:themeColor="text1"/>
                <w:spacing w:val="21"/>
                <w:sz w:val="20"/>
                <w14:textFill>
                  <w14:solidFill>
                    <w14:schemeClr w14:val="tx1"/>
                  </w14:solidFill>
                </w14:textFill>
              </w:rPr>
              <w:t>政府性基金</w:t>
            </w:r>
            <w:r>
              <w:rPr>
                <w:color w:val="000000" w:themeColor="text1"/>
                <w:spacing w:val="-6"/>
                <w:sz w:val="20"/>
                <w14:textFill>
                  <w14:solidFill>
                    <w14:schemeClr w14:val="tx1"/>
                  </w14:solidFill>
                </w14:textFill>
              </w:rPr>
              <w:t>拨款</w:t>
            </w:r>
          </w:p>
        </w:tc>
        <w:tc>
          <w:tcPr>
            <w:tcW w:w="3495" w:type="dxa"/>
            <w:gridSpan w:val="4"/>
          </w:tcPr>
          <w:p w14:paraId="3D4952E4">
            <w:pPr>
              <w:pStyle w:val="14"/>
              <w:rPr>
                <w:rFonts w:ascii="Times New Roman"/>
                <w:color w:val="000000" w:themeColor="text1"/>
                <w:sz w:val="20"/>
                <w14:textFill>
                  <w14:solidFill>
                    <w14:schemeClr w14:val="tx1"/>
                  </w14:solidFill>
                </w14:textFill>
              </w:rPr>
            </w:pPr>
            <w:r>
              <w:rPr>
                <w:color w:val="000000" w:themeColor="text1"/>
                <w:spacing w:val="-4"/>
                <w:sz w:val="20"/>
                <w14:textFill>
                  <w14:solidFill>
                    <w14:schemeClr w14:val="tx1"/>
                  </w14:solidFill>
                </w14:textFill>
              </w:rPr>
              <w:t>纳入专</w:t>
            </w:r>
            <w:r>
              <w:rPr>
                <w:rFonts w:hint="eastAsia"/>
                <w:color w:val="000000" w:themeColor="text1"/>
                <w:spacing w:val="-4"/>
                <w:sz w:val="20"/>
                <w:lang w:val="en-US" w:eastAsia="zh-CN"/>
                <w14:textFill>
                  <w14:solidFill>
                    <w14:schemeClr w14:val="tx1"/>
                  </w14:solidFill>
                </w14:textFill>
              </w:rPr>
              <w:t>户</w:t>
            </w:r>
            <w:r>
              <w:rPr>
                <w:color w:val="000000" w:themeColor="text1"/>
                <w:spacing w:val="-4"/>
                <w:sz w:val="20"/>
                <w14:textFill>
                  <w14:solidFill>
                    <w14:schemeClr w14:val="tx1"/>
                  </w14:solidFill>
                </w14:textFill>
              </w:rPr>
              <w:t>管理的非税收入拨款</w:t>
            </w:r>
          </w:p>
        </w:tc>
        <w:tc>
          <w:tcPr>
            <w:tcW w:w="870" w:type="dxa"/>
            <w:vMerge w:val="continue"/>
            <w:tcBorders>
              <w:top w:val="nil"/>
            </w:tcBorders>
          </w:tcPr>
          <w:p w14:paraId="3079C72B">
            <w:pPr>
              <w:rPr>
                <w:color w:val="000000" w:themeColor="text1"/>
                <w:sz w:val="2"/>
                <w:szCs w:val="2"/>
                <w14:textFill>
                  <w14:solidFill>
                    <w14:schemeClr w14:val="tx1"/>
                  </w14:solidFill>
                </w14:textFill>
              </w:rPr>
            </w:pPr>
          </w:p>
        </w:tc>
        <w:tc>
          <w:tcPr>
            <w:tcW w:w="1650" w:type="dxa"/>
            <w:gridSpan w:val="2"/>
            <w:vMerge w:val="continue"/>
            <w:tcBorders>
              <w:top w:val="nil"/>
            </w:tcBorders>
          </w:tcPr>
          <w:p w14:paraId="1CF94504">
            <w:pPr>
              <w:rPr>
                <w:color w:val="000000" w:themeColor="text1"/>
                <w:sz w:val="2"/>
                <w:szCs w:val="2"/>
                <w14:textFill>
                  <w14:solidFill>
                    <w14:schemeClr w14:val="tx1"/>
                  </w14:solidFill>
                </w14:textFill>
              </w:rPr>
            </w:pPr>
          </w:p>
        </w:tc>
      </w:tr>
      <w:tr w14:paraId="0DABA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2490" w:type="dxa"/>
            <w:gridSpan w:val="3"/>
            <w:vMerge w:val="continue"/>
            <w:tcBorders>
              <w:top w:val="nil"/>
            </w:tcBorders>
          </w:tcPr>
          <w:p w14:paraId="57DF1357">
            <w:pPr>
              <w:rPr>
                <w:color w:val="000000" w:themeColor="text1"/>
                <w:sz w:val="2"/>
                <w:szCs w:val="2"/>
                <w14:textFill>
                  <w14:solidFill>
                    <w14:schemeClr w14:val="tx1"/>
                  </w14:solidFill>
                </w14:textFill>
              </w:rPr>
            </w:pPr>
          </w:p>
        </w:tc>
        <w:tc>
          <w:tcPr>
            <w:tcW w:w="1239" w:type="dxa"/>
          </w:tcPr>
          <w:p w14:paraId="63208A18">
            <w:pPr>
              <w:pStyle w:val="14"/>
              <w:spacing w:line="187" w:lineRule="auto"/>
              <w:ind w:right="154"/>
              <w:rPr>
                <w:rFonts w:hint="default" w:eastAsia="宋体"/>
                <w:color w:val="000000" w:themeColor="text1"/>
                <w:sz w:val="20"/>
                <w:lang w:val="en-US" w:eastAsia="zh-CN"/>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纳入专户管理的非税收入拨款</w:t>
            </w:r>
          </w:p>
        </w:tc>
        <w:tc>
          <w:tcPr>
            <w:tcW w:w="3495" w:type="dxa"/>
            <w:gridSpan w:val="4"/>
          </w:tcPr>
          <w:p w14:paraId="25A81256">
            <w:pPr>
              <w:pStyle w:val="14"/>
              <w:rPr>
                <w:rFonts w:ascii="Times New Roman"/>
                <w:color w:val="000000" w:themeColor="text1"/>
                <w:sz w:val="20"/>
                <w14:textFill>
                  <w14:solidFill>
                    <w14:schemeClr w14:val="tx1"/>
                  </w14:solidFill>
                </w14:textFill>
              </w:rPr>
            </w:pPr>
          </w:p>
        </w:tc>
        <w:tc>
          <w:tcPr>
            <w:tcW w:w="870" w:type="dxa"/>
            <w:vMerge w:val="restart"/>
          </w:tcPr>
          <w:p w14:paraId="7380B097">
            <w:pPr>
              <w:pStyle w:val="14"/>
              <w:spacing w:before="75" w:line="187" w:lineRule="auto"/>
              <w:ind w:right="95"/>
              <w:jc w:val="both"/>
              <w:rPr>
                <w:rFonts w:hint="eastAsia" w:eastAsia="宋体"/>
                <w:color w:val="000000" w:themeColor="text1"/>
                <w:sz w:val="20"/>
                <w:lang w:eastAsia="zh-CN"/>
                <w14:textFill>
                  <w14:solidFill>
                    <w14:schemeClr w14:val="tx1"/>
                  </w14:solidFill>
                </w14:textFill>
              </w:rPr>
            </w:pPr>
            <w:r>
              <w:rPr>
                <w:rFonts w:hint="eastAsia"/>
                <w:color w:val="000000" w:themeColor="text1"/>
                <w:spacing w:val="-4"/>
                <w:sz w:val="20"/>
                <w:lang w:val="en-US" w:eastAsia="zh-CN"/>
                <w14:textFill>
                  <w14:solidFill>
                    <w14:schemeClr w14:val="tx1"/>
                  </w14:solidFill>
                </w14:textFill>
              </w:rPr>
              <w:t>项目</w:t>
            </w:r>
            <w:r>
              <w:rPr>
                <w:color w:val="000000" w:themeColor="text1"/>
                <w:spacing w:val="-4"/>
                <w:sz w:val="20"/>
                <w14:textFill>
                  <w14:solidFill>
                    <w14:schemeClr w14:val="tx1"/>
                  </w14:solidFill>
                </w14:textFill>
              </w:rPr>
              <w:t>支出</w:t>
            </w:r>
            <w:r>
              <w:rPr>
                <w:rFonts w:hint="eastAsia"/>
                <w:color w:val="000000" w:themeColor="text1"/>
                <w:spacing w:val="-4"/>
                <w:sz w:val="20"/>
                <w:lang w:eastAsia="zh-CN"/>
                <w14:textFill>
                  <w14:solidFill>
                    <w14:schemeClr w14:val="tx1"/>
                  </w14:solidFill>
                </w14:textFill>
              </w:rPr>
              <w:t>：</w:t>
            </w:r>
          </w:p>
        </w:tc>
        <w:tc>
          <w:tcPr>
            <w:tcW w:w="1650" w:type="dxa"/>
            <w:gridSpan w:val="2"/>
            <w:vMerge w:val="restart"/>
          </w:tcPr>
          <w:p w14:paraId="6E9E1C0E">
            <w:pPr>
              <w:pStyle w:val="14"/>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11.40</w:t>
            </w:r>
          </w:p>
        </w:tc>
      </w:tr>
      <w:tr w14:paraId="64FC3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490" w:type="dxa"/>
            <w:gridSpan w:val="3"/>
            <w:vMerge w:val="continue"/>
            <w:tcBorders>
              <w:top w:val="nil"/>
            </w:tcBorders>
          </w:tcPr>
          <w:p w14:paraId="081C21F5">
            <w:pPr>
              <w:rPr>
                <w:color w:val="000000" w:themeColor="text1"/>
                <w:sz w:val="2"/>
                <w:szCs w:val="2"/>
                <w14:textFill>
                  <w14:solidFill>
                    <w14:schemeClr w14:val="tx1"/>
                  </w14:solidFill>
                </w14:textFill>
              </w:rPr>
            </w:pPr>
          </w:p>
        </w:tc>
        <w:tc>
          <w:tcPr>
            <w:tcW w:w="1239" w:type="dxa"/>
          </w:tcPr>
          <w:p w14:paraId="467DF16F">
            <w:pPr>
              <w:pStyle w:val="14"/>
              <w:spacing w:before="139"/>
              <w:ind w:firstLine="192" w:firstLineChars="100"/>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其他资金</w:t>
            </w:r>
          </w:p>
        </w:tc>
        <w:tc>
          <w:tcPr>
            <w:tcW w:w="3495" w:type="dxa"/>
            <w:gridSpan w:val="4"/>
          </w:tcPr>
          <w:p w14:paraId="7540F21A">
            <w:pPr>
              <w:pStyle w:val="14"/>
              <w:rPr>
                <w:rFonts w:ascii="Times New Roman"/>
                <w:color w:val="000000" w:themeColor="text1"/>
                <w:sz w:val="20"/>
                <w14:textFill>
                  <w14:solidFill>
                    <w14:schemeClr w14:val="tx1"/>
                  </w14:solidFill>
                </w14:textFill>
              </w:rPr>
            </w:pPr>
            <w:r>
              <w:rPr>
                <w:color w:val="000000" w:themeColor="text1"/>
                <w:spacing w:val="-2"/>
                <w:sz w:val="20"/>
                <w14:textFill>
                  <w14:solidFill>
                    <w14:schemeClr w14:val="tx1"/>
                  </w14:solidFill>
                </w14:textFill>
              </w:rPr>
              <w:t>偏差原因分析及改进</w:t>
            </w:r>
            <w:r>
              <w:rPr>
                <w:color w:val="000000" w:themeColor="text1"/>
                <w:spacing w:val="-6"/>
                <w:sz w:val="20"/>
                <w14:textFill>
                  <w14:solidFill>
                    <w14:schemeClr w14:val="tx1"/>
                  </w14:solidFill>
                </w14:textFill>
              </w:rPr>
              <w:t>措施</w:t>
            </w:r>
          </w:p>
        </w:tc>
        <w:tc>
          <w:tcPr>
            <w:tcW w:w="870" w:type="dxa"/>
            <w:vMerge w:val="continue"/>
            <w:tcBorders>
              <w:top w:val="nil"/>
            </w:tcBorders>
          </w:tcPr>
          <w:p w14:paraId="5D85B830">
            <w:pPr>
              <w:rPr>
                <w:color w:val="000000" w:themeColor="text1"/>
                <w:sz w:val="2"/>
                <w:szCs w:val="2"/>
                <w14:textFill>
                  <w14:solidFill>
                    <w14:schemeClr w14:val="tx1"/>
                  </w14:solidFill>
                </w14:textFill>
              </w:rPr>
            </w:pPr>
          </w:p>
        </w:tc>
        <w:tc>
          <w:tcPr>
            <w:tcW w:w="1650" w:type="dxa"/>
            <w:gridSpan w:val="2"/>
            <w:vMerge w:val="continue"/>
            <w:tcBorders>
              <w:top w:val="nil"/>
            </w:tcBorders>
          </w:tcPr>
          <w:p w14:paraId="2EFD1852">
            <w:pPr>
              <w:rPr>
                <w:color w:val="000000" w:themeColor="text1"/>
                <w:sz w:val="2"/>
                <w:szCs w:val="2"/>
                <w14:textFill>
                  <w14:solidFill>
                    <w14:schemeClr w14:val="tx1"/>
                  </w14:solidFill>
                </w14:textFill>
              </w:rPr>
            </w:pPr>
          </w:p>
        </w:tc>
      </w:tr>
      <w:tr w14:paraId="52A93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490" w:type="dxa"/>
            <w:gridSpan w:val="3"/>
            <w:vMerge w:val="restart"/>
          </w:tcPr>
          <w:p w14:paraId="73F511C0">
            <w:pPr>
              <w:pStyle w:val="14"/>
              <w:spacing w:before="8"/>
              <w:rPr>
                <w:rFonts w:ascii="PMingLiU"/>
                <w:color w:val="000000" w:themeColor="text1"/>
                <w:sz w:val="29"/>
                <w14:textFill>
                  <w14:solidFill>
                    <w14:schemeClr w14:val="tx1"/>
                  </w14:solidFill>
                </w14:textFill>
              </w:rPr>
            </w:pPr>
          </w:p>
          <w:p w14:paraId="2854DFDA">
            <w:pPr>
              <w:pStyle w:val="14"/>
              <w:ind w:left="425"/>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年度总体目标</w:t>
            </w:r>
          </w:p>
        </w:tc>
        <w:tc>
          <w:tcPr>
            <w:tcW w:w="4734" w:type="dxa"/>
            <w:gridSpan w:val="5"/>
          </w:tcPr>
          <w:p w14:paraId="0F917175">
            <w:pPr>
              <w:pStyle w:val="14"/>
              <w:spacing w:before="90"/>
              <w:ind w:right="1763" w:firstLine="1536" w:firstLineChars="800"/>
              <w:jc w:val="both"/>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预期目标</w:t>
            </w:r>
          </w:p>
        </w:tc>
        <w:tc>
          <w:tcPr>
            <w:tcW w:w="2520" w:type="dxa"/>
            <w:gridSpan w:val="3"/>
          </w:tcPr>
          <w:p w14:paraId="218AF64C">
            <w:pPr>
              <w:pStyle w:val="14"/>
              <w:spacing w:before="90"/>
              <w:ind w:left="871"/>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实际完成情况</w:t>
            </w:r>
          </w:p>
        </w:tc>
      </w:tr>
      <w:tr w14:paraId="01BDA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490" w:type="dxa"/>
            <w:gridSpan w:val="3"/>
            <w:vMerge w:val="continue"/>
            <w:tcBorders>
              <w:top w:val="nil"/>
            </w:tcBorders>
          </w:tcPr>
          <w:p w14:paraId="45F7DB02">
            <w:pPr>
              <w:rPr>
                <w:color w:val="000000" w:themeColor="text1"/>
                <w:sz w:val="2"/>
                <w:szCs w:val="2"/>
                <w14:textFill>
                  <w14:solidFill>
                    <w14:schemeClr w14:val="tx1"/>
                  </w14:solidFill>
                </w14:textFill>
              </w:rPr>
            </w:pPr>
          </w:p>
        </w:tc>
        <w:tc>
          <w:tcPr>
            <w:tcW w:w="4734" w:type="dxa"/>
            <w:gridSpan w:val="5"/>
          </w:tcPr>
          <w:p w14:paraId="47E40250">
            <w:pPr>
              <w:pStyle w:val="14"/>
              <w:spacing w:before="63" w:line="187" w:lineRule="auto"/>
              <w:ind w:left="214" w:right="203"/>
              <w:rPr>
                <w:color w:val="000000" w:themeColor="text1"/>
                <w:spacing w:val="-6"/>
                <w:sz w:val="20"/>
                <w14:textFill>
                  <w14:solidFill>
                    <w14:schemeClr w14:val="tx1"/>
                  </w14:solidFill>
                </w14:textFill>
              </w:rPr>
            </w:pPr>
            <w:r>
              <w:rPr>
                <w:rFonts w:hint="default"/>
                <w:color w:val="000000" w:themeColor="text1"/>
                <w:spacing w:val="-6"/>
                <w:sz w:val="20"/>
                <w14:textFill>
                  <w14:solidFill>
                    <w14:schemeClr w14:val="tx1"/>
                  </w14:solidFill>
                </w14:textFill>
              </w:rPr>
              <w:t>落实党和国家关于工会工作的方针政策；研究制定全区工会工作计划并实施</w:t>
            </w:r>
          </w:p>
        </w:tc>
        <w:tc>
          <w:tcPr>
            <w:tcW w:w="2520" w:type="dxa"/>
            <w:gridSpan w:val="3"/>
          </w:tcPr>
          <w:p w14:paraId="0D34C212">
            <w:pPr>
              <w:pStyle w:val="14"/>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完成</w:t>
            </w:r>
          </w:p>
        </w:tc>
      </w:tr>
      <w:tr w14:paraId="16BFB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705" w:type="dxa"/>
          </w:tcPr>
          <w:p w14:paraId="79DC820E">
            <w:pPr>
              <w:pStyle w:val="14"/>
              <w:spacing w:before="131" w:line="187" w:lineRule="auto"/>
              <w:ind w:left="139" w:right="88"/>
              <w:rPr>
                <w:rFonts w:hint="eastAsia" w:eastAsia="宋体"/>
                <w:color w:val="000000" w:themeColor="text1"/>
                <w:sz w:val="20"/>
                <w:lang w:eastAsia="zh-CN"/>
                <w14:textFill>
                  <w14:solidFill>
                    <w14:schemeClr w14:val="tx1"/>
                  </w14:solidFill>
                </w14:textFill>
              </w:rPr>
            </w:pPr>
            <w:r>
              <w:rPr>
                <w:rFonts w:hint="eastAsia"/>
                <w:color w:val="000000" w:themeColor="text1"/>
                <w:spacing w:val="-4"/>
                <w:sz w:val="20"/>
                <w:lang w:eastAsia="zh-CN"/>
                <w14:textFill>
                  <w14:solidFill>
                    <w14:schemeClr w14:val="tx1"/>
                  </w14:solidFill>
                </w14:textFill>
              </w:rPr>
              <w:t>绩效指标</w:t>
            </w:r>
          </w:p>
        </w:tc>
        <w:tc>
          <w:tcPr>
            <w:tcW w:w="735" w:type="dxa"/>
          </w:tcPr>
          <w:p w14:paraId="59CBD77F">
            <w:pPr>
              <w:pStyle w:val="14"/>
              <w:spacing w:before="131" w:line="187" w:lineRule="auto"/>
              <w:ind w:left="110" w:right="103"/>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一级指标</w:t>
            </w:r>
          </w:p>
        </w:tc>
        <w:tc>
          <w:tcPr>
            <w:tcW w:w="1050" w:type="dxa"/>
          </w:tcPr>
          <w:p w14:paraId="6856278D">
            <w:pPr>
              <w:pStyle w:val="14"/>
              <w:spacing w:before="131" w:line="187" w:lineRule="auto"/>
              <w:ind w:left="341" w:leftChars="155" w:right="102" w:firstLine="17" w:firstLineChars="9"/>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二级指</w:t>
            </w:r>
            <w:r>
              <w:rPr>
                <w:color w:val="000000" w:themeColor="text1"/>
                <w:spacing w:val="-10"/>
                <w:sz w:val="20"/>
                <w14:textFill>
                  <w14:solidFill>
                    <w14:schemeClr w14:val="tx1"/>
                  </w14:solidFill>
                </w14:textFill>
              </w:rPr>
              <w:t>标</w:t>
            </w:r>
          </w:p>
        </w:tc>
        <w:tc>
          <w:tcPr>
            <w:tcW w:w="1239" w:type="dxa"/>
          </w:tcPr>
          <w:p w14:paraId="22BBF398">
            <w:pPr>
              <w:pStyle w:val="14"/>
              <w:spacing w:before="63" w:line="187" w:lineRule="auto"/>
              <w:ind w:right="203"/>
              <w:rPr>
                <w:color w:val="000000" w:themeColor="text1"/>
                <w:spacing w:val="-6"/>
                <w:sz w:val="20"/>
                <w14:textFill>
                  <w14:solidFill>
                    <w14:schemeClr w14:val="tx1"/>
                  </w14:solidFill>
                </w14:textFill>
              </w:rPr>
            </w:pPr>
          </w:p>
          <w:p w14:paraId="50C89CB0">
            <w:pPr>
              <w:pStyle w:val="14"/>
              <w:spacing w:before="63" w:line="187" w:lineRule="auto"/>
              <w:ind w:right="203"/>
              <w:rPr>
                <w:color w:val="000000" w:themeColor="text1"/>
                <w:spacing w:val="-6"/>
                <w:sz w:val="20"/>
                <w14:textFill>
                  <w14:solidFill>
                    <w14:schemeClr w14:val="tx1"/>
                  </w14:solidFill>
                </w14:textFill>
              </w:rPr>
            </w:pPr>
            <w:r>
              <w:rPr>
                <w:color w:val="000000" w:themeColor="text1"/>
                <w:spacing w:val="-6"/>
                <w:sz w:val="20"/>
                <w14:textFill>
                  <w14:solidFill>
                    <w14:schemeClr w14:val="tx1"/>
                  </w14:solidFill>
                </w14:textFill>
              </w:rPr>
              <w:t>三级指标</w:t>
            </w:r>
          </w:p>
        </w:tc>
        <w:tc>
          <w:tcPr>
            <w:tcW w:w="1656" w:type="dxa"/>
            <w:gridSpan w:val="2"/>
          </w:tcPr>
          <w:p w14:paraId="307F1A54">
            <w:pPr>
              <w:pStyle w:val="14"/>
              <w:spacing w:before="63" w:line="187" w:lineRule="auto"/>
              <w:ind w:left="214" w:right="203"/>
              <w:rPr>
                <w:color w:val="000000" w:themeColor="text1"/>
                <w:spacing w:val="-6"/>
                <w:sz w:val="20"/>
                <w14:textFill>
                  <w14:solidFill>
                    <w14:schemeClr w14:val="tx1"/>
                  </w14:solidFill>
                </w14:textFill>
              </w:rPr>
            </w:pPr>
          </w:p>
          <w:p w14:paraId="564E4783">
            <w:pPr>
              <w:pStyle w:val="14"/>
              <w:spacing w:before="63" w:line="187" w:lineRule="auto"/>
              <w:ind w:left="214" w:right="203"/>
              <w:rPr>
                <w:color w:val="000000" w:themeColor="text1"/>
                <w:spacing w:val="-6"/>
                <w:sz w:val="20"/>
                <w14:textFill>
                  <w14:solidFill>
                    <w14:schemeClr w14:val="tx1"/>
                  </w14:solidFill>
                </w14:textFill>
              </w:rPr>
            </w:pPr>
            <w:r>
              <w:rPr>
                <w:color w:val="000000" w:themeColor="text1"/>
                <w:spacing w:val="-6"/>
                <w:sz w:val="20"/>
                <w14:textFill>
                  <w14:solidFill>
                    <w14:schemeClr w14:val="tx1"/>
                  </w14:solidFill>
                </w14:textFill>
              </w:rPr>
              <w:t>年度指</w:t>
            </w:r>
            <w:r>
              <w:rPr>
                <w:rFonts w:hint="eastAsia"/>
                <w:color w:val="000000" w:themeColor="text1"/>
                <w:spacing w:val="-6"/>
                <w:sz w:val="20"/>
                <w:lang w:eastAsia="zh-CN"/>
                <w14:textFill>
                  <w14:solidFill>
                    <w14:schemeClr w14:val="tx1"/>
                  </w14:solidFill>
                </w14:textFill>
              </w:rPr>
              <w:t>标</w:t>
            </w:r>
            <w:r>
              <w:rPr>
                <w:color w:val="000000" w:themeColor="text1"/>
                <w:spacing w:val="-6"/>
                <w:sz w:val="20"/>
                <w14:textFill>
                  <w14:solidFill>
                    <w14:schemeClr w14:val="tx1"/>
                  </w14:solidFill>
                </w14:textFill>
              </w:rPr>
              <w:t>值</w:t>
            </w:r>
          </w:p>
        </w:tc>
        <w:tc>
          <w:tcPr>
            <w:tcW w:w="1329" w:type="dxa"/>
          </w:tcPr>
          <w:p w14:paraId="322DB865">
            <w:pPr>
              <w:pStyle w:val="14"/>
              <w:spacing w:before="63" w:line="187" w:lineRule="auto"/>
              <w:ind w:left="214" w:right="203"/>
              <w:rPr>
                <w:rFonts w:hint="eastAsia"/>
                <w:color w:val="000000" w:themeColor="text1"/>
                <w:spacing w:val="-6"/>
                <w:sz w:val="20"/>
                <w:lang w:eastAsia="zh-CN"/>
                <w14:textFill>
                  <w14:solidFill>
                    <w14:schemeClr w14:val="tx1"/>
                  </w14:solidFill>
                </w14:textFill>
              </w:rPr>
            </w:pPr>
          </w:p>
          <w:p w14:paraId="2B0861EB">
            <w:pPr>
              <w:pStyle w:val="14"/>
              <w:spacing w:before="63" w:line="187" w:lineRule="auto"/>
              <w:ind w:left="214" w:right="203"/>
              <w:rPr>
                <w:rFonts w:hint="eastAsia"/>
                <w:color w:val="000000" w:themeColor="text1"/>
                <w:spacing w:val="-6"/>
                <w:sz w:val="20"/>
                <w:lang w:eastAsia="zh-CN"/>
                <w14:textFill>
                  <w14:solidFill>
                    <w14:schemeClr w14:val="tx1"/>
                  </w14:solidFill>
                </w14:textFill>
              </w:rPr>
            </w:pPr>
            <w:r>
              <w:rPr>
                <w:rFonts w:hint="eastAsia"/>
                <w:color w:val="000000" w:themeColor="text1"/>
                <w:spacing w:val="-6"/>
                <w:sz w:val="20"/>
                <w:lang w:eastAsia="zh-CN"/>
                <w14:textFill>
                  <w14:solidFill>
                    <w14:schemeClr w14:val="tx1"/>
                  </w14:solidFill>
                </w14:textFill>
              </w:rPr>
              <w:t>实际完值</w:t>
            </w:r>
          </w:p>
        </w:tc>
        <w:tc>
          <w:tcPr>
            <w:tcW w:w="510" w:type="dxa"/>
          </w:tcPr>
          <w:p w14:paraId="192BB2E1">
            <w:pPr>
              <w:pStyle w:val="14"/>
              <w:spacing w:before="63" w:line="187" w:lineRule="auto"/>
              <w:ind w:left="214" w:right="203"/>
              <w:rPr>
                <w:color w:val="000000" w:themeColor="text1"/>
                <w:spacing w:val="-6"/>
                <w:sz w:val="20"/>
                <w14:textFill>
                  <w14:solidFill>
                    <w14:schemeClr w14:val="tx1"/>
                  </w14:solidFill>
                </w14:textFill>
              </w:rPr>
            </w:pPr>
            <w:r>
              <w:rPr>
                <w:color w:val="000000" w:themeColor="text1"/>
                <w:spacing w:val="-6"/>
                <w:sz w:val="20"/>
                <w14:textFill>
                  <w14:solidFill>
                    <w14:schemeClr w14:val="tx1"/>
                  </w14:solidFill>
                </w14:textFill>
              </w:rPr>
              <w:t>分值</w:t>
            </w:r>
          </w:p>
        </w:tc>
        <w:tc>
          <w:tcPr>
            <w:tcW w:w="870" w:type="dxa"/>
          </w:tcPr>
          <w:p w14:paraId="03BAA262">
            <w:pPr>
              <w:pStyle w:val="14"/>
              <w:spacing w:before="4"/>
              <w:rPr>
                <w:rFonts w:ascii="PMingLiU"/>
                <w:color w:val="000000" w:themeColor="text1"/>
                <w:sz w:val="13"/>
                <w14:textFill>
                  <w14:solidFill>
                    <w14:schemeClr w14:val="tx1"/>
                  </w14:solidFill>
                </w14:textFill>
              </w:rPr>
            </w:pPr>
          </w:p>
          <w:p w14:paraId="19883217">
            <w:pPr>
              <w:pStyle w:val="14"/>
              <w:ind w:left="115"/>
              <w:rPr>
                <w:color w:val="000000" w:themeColor="text1"/>
                <w:sz w:val="20"/>
                <w14:textFill>
                  <w14:solidFill>
                    <w14:schemeClr w14:val="tx1"/>
                  </w14:solidFill>
                </w14:textFill>
              </w:rPr>
            </w:pPr>
            <w:r>
              <w:rPr>
                <w:color w:val="000000" w:themeColor="text1"/>
                <w:spacing w:val="-2"/>
                <w:sz w:val="20"/>
                <w14:textFill>
                  <w14:solidFill>
                    <w14:schemeClr w14:val="tx1"/>
                  </w14:solidFill>
                </w14:textFill>
              </w:rPr>
              <w:t>得分</w:t>
            </w:r>
          </w:p>
        </w:tc>
        <w:tc>
          <w:tcPr>
            <w:tcW w:w="1650" w:type="dxa"/>
            <w:gridSpan w:val="2"/>
            <w:vAlign w:val="center"/>
          </w:tcPr>
          <w:p w14:paraId="771C7EBA">
            <w:r>
              <w:rPr>
                <w:color w:val="000000" w:themeColor="text1"/>
                <w:spacing w:val="-2"/>
                <w:sz w:val="20"/>
                <w14:textFill>
                  <w14:solidFill>
                    <w14:schemeClr w14:val="tx1"/>
                  </w14:solidFill>
                </w14:textFill>
              </w:rPr>
              <w:t>偏差原因分析及改进</w:t>
            </w:r>
            <w:r>
              <w:rPr>
                <w:color w:val="000000" w:themeColor="text1"/>
                <w:spacing w:val="-6"/>
                <w:sz w:val="20"/>
                <w14:textFill>
                  <w14:solidFill>
                    <w14:schemeClr w14:val="tx1"/>
                  </w14:solidFill>
                </w14:textFill>
              </w:rPr>
              <w:t>措施</w:t>
            </w:r>
          </w:p>
        </w:tc>
      </w:tr>
      <w:tr w14:paraId="2BF94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705" w:type="dxa"/>
            <w:vMerge w:val="restart"/>
          </w:tcPr>
          <w:p w14:paraId="0DCA52D4">
            <w:pPr>
              <w:pStyle w:val="14"/>
              <w:rPr>
                <w:rFonts w:ascii="PMingLiU"/>
                <w:color w:val="000000" w:themeColor="text1"/>
                <w:sz w:val="20"/>
                <w14:textFill>
                  <w14:solidFill>
                    <w14:schemeClr w14:val="tx1"/>
                  </w14:solidFill>
                </w14:textFill>
              </w:rPr>
            </w:pPr>
          </w:p>
          <w:p w14:paraId="5157A182">
            <w:pPr>
              <w:pStyle w:val="14"/>
              <w:rPr>
                <w:rFonts w:ascii="PMingLiU"/>
                <w:color w:val="000000" w:themeColor="text1"/>
                <w:sz w:val="20"/>
                <w14:textFill>
                  <w14:solidFill>
                    <w14:schemeClr w14:val="tx1"/>
                  </w14:solidFill>
                </w14:textFill>
              </w:rPr>
            </w:pPr>
          </w:p>
          <w:p w14:paraId="652A08D7">
            <w:pPr>
              <w:pStyle w:val="14"/>
              <w:rPr>
                <w:rFonts w:ascii="PMingLiU"/>
                <w:color w:val="000000" w:themeColor="text1"/>
                <w:sz w:val="20"/>
                <w14:textFill>
                  <w14:solidFill>
                    <w14:schemeClr w14:val="tx1"/>
                  </w14:solidFill>
                </w14:textFill>
              </w:rPr>
            </w:pPr>
          </w:p>
          <w:p w14:paraId="33184D20">
            <w:pPr>
              <w:pStyle w:val="14"/>
              <w:rPr>
                <w:rFonts w:ascii="PMingLiU"/>
                <w:color w:val="000000" w:themeColor="text1"/>
                <w:sz w:val="20"/>
                <w14:textFill>
                  <w14:solidFill>
                    <w14:schemeClr w14:val="tx1"/>
                  </w14:solidFill>
                </w14:textFill>
              </w:rPr>
            </w:pPr>
          </w:p>
          <w:p w14:paraId="33ACC217">
            <w:pPr>
              <w:pStyle w:val="14"/>
              <w:rPr>
                <w:rFonts w:ascii="PMingLiU"/>
                <w:color w:val="000000" w:themeColor="text1"/>
                <w:sz w:val="20"/>
                <w14:textFill>
                  <w14:solidFill>
                    <w14:schemeClr w14:val="tx1"/>
                  </w14:solidFill>
                </w14:textFill>
              </w:rPr>
            </w:pPr>
          </w:p>
          <w:p w14:paraId="7CD87B33">
            <w:pPr>
              <w:pStyle w:val="14"/>
              <w:rPr>
                <w:rFonts w:ascii="PMingLiU"/>
                <w:color w:val="000000" w:themeColor="text1"/>
                <w:sz w:val="20"/>
                <w14:textFill>
                  <w14:solidFill>
                    <w14:schemeClr w14:val="tx1"/>
                  </w14:solidFill>
                </w14:textFill>
              </w:rPr>
            </w:pPr>
          </w:p>
          <w:p w14:paraId="7F0B2096">
            <w:pPr>
              <w:pStyle w:val="14"/>
              <w:rPr>
                <w:rFonts w:ascii="PMingLiU"/>
                <w:color w:val="000000" w:themeColor="text1"/>
                <w:sz w:val="20"/>
                <w14:textFill>
                  <w14:solidFill>
                    <w14:schemeClr w14:val="tx1"/>
                  </w14:solidFill>
                </w14:textFill>
              </w:rPr>
            </w:pPr>
          </w:p>
          <w:p w14:paraId="47C58E1E">
            <w:pPr>
              <w:pStyle w:val="14"/>
              <w:rPr>
                <w:rFonts w:ascii="PMingLiU"/>
                <w:color w:val="000000" w:themeColor="text1"/>
                <w:sz w:val="20"/>
                <w14:textFill>
                  <w14:solidFill>
                    <w14:schemeClr w14:val="tx1"/>
                  </w14:solidFill>
                </w14:textFill>
              </w:rPr>
            </w:pPr>
          </w:p>
          <w:p w14:paraId="48305621">
            <w:pPr>
              <w:pStyle w:val="14"/>
              <w:rPr>
                <w:rFonts w:ascii="PMingLiU"/>
                <w:color w:val="000000" w:themeColor="text1"/>
                <w:sz w:val="20"/>
                <w14:textFill>
                  <w14:solidFill>
                    <w14:schemeClr w14:val="tx1"/>
                  </w14:solidFill>
                </w14:textFill>
              </w:rPr>
            </w:pPr>
          </w:p>
          <w:p w14:paraId="73E03D81">
            <w:pPr>
              <w:pStyle w:val="14"/>
              <w:spacing w:before="8"/>
              <w:rPr>
                <w:rFonts w:ascii="PMingLiU"/>
                <w:color w:val="000000" w:themeColor="text1"/>
                <w:sz w:val="14"/>
                <w14:textFill>
                  <w14:solidFill>
                    <w14:schemeClr w14:val="tx1"/>
                  </w14:solidFill>
                </w14:textFill>
              </w:rPr>
            </w:pPr>
          </w:p>
          <w:p w14:paraId="6859762F">
            <w:pPr>
              <w:pStyle w:val="14"/>
              <w:spacing w:before="1" w:line="187" w:lineRule="auto"/>
              <w:ind w:left="108" w:right="280"/>
              <w:jc w:val="center"/>
              <w:rPr>
                <w:color w:val="000000" w:themeColor="text1"/>
                <w:sz w:val="20"/>
                <w14:textFill>
                  <w14:solidFill>
                    <w14:schemeClr w14:val="tx1"/>
                  </w14:solidFill>
                </w14:textFill>
              </w:rPr>
            </w:pPr>
            <w:r>
              <w:rPr>
                <w:color w:val="000000" w:themeColor="text1"/>
                <w:spacing w:val="-10"/>
                <w:sz w:val="20"/>
                <w14:textFill>
                  <w14:solidFill>
                    <w14:schemeClr w14:val="tx1"/>
                  </w14:solidFill>
                </w14:textFill>
              </w:rPr>
              <w:t>绩效指标</w:t>
            </w:r>
          </w:p>
        </w:tc>
        <w:tc>
          <w:tcPr>
            <w:tcW w:w="735" w:type="dxa"/>
            <w:vMerge w:val="restart"/>
          </w:tcPr>
          <w:p w14:paraId="1EE94766">
            <w:pPr>
              <w:pStyle w:val="14"/>
              <w:rPr>
                <w:rFonts w:ascii="PMingLiU"/>
                <w:color w:val="000000" w:themeColor="text1"/>
                <w:sz w:val="20"/>
                <w14:textFill>
                  <w14:solidFill>
                    <w14:schemeClr w14:val="tx1"/>
                  </w14:solidFill>
                </w14:textFill>
              </w:rPr>
            </w:pPr>
          </w:p>
          <w:p w14:paraId="590AC229">
            <w:pPr>
              <w:pStyle w:val="14"/>
              <w:spacing w:before="75" w:line="189" w:lineRule="auto"/>
              <w:ind w:left="113" w:right="102"/>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成本指标（20分）</w:t>
            </w:r>
          </w:p>
        </w:tc>
        <w:tc>
          <w:tcPr>
            <w:tcW w:w="1050" w:type="dxa"/>
          </w:tcPr>
          <w:p w14:paraId="179E8BC7">
            <w:pPr>
              <w:pStyle w:val="14"/>
              <w:spacing w:before="75" w:line="189" w:lineRule="auto"/>
              <w:ind w:left="113" w:right="102"/>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经济成本指标</w:t>
            </w:r>
          </w:p>
        </w:tc>
        <w:tc>
          <w:tcPr>
            <w:tcW w:w="1239" w:type="dxa"/>
          </w:tcPr>
          <w:p w14:paraId="72BA1AFF">
            <w:pPr>
              <w:pStyle w:val="14"/>
              <w:spacing w:before="63" w:line="187" w:lineRule="auto"/>
              <w:ind w:left="214" w:right="203"/>
              <w:rPr>
                <w:rFonts w:hint="eastAsia"/>
                <w:color w:val="000000" w:themeColor="text1"/>
                <w:spacing w:val="-6"/>
                <w:sz w:val="20"/>
                <w:lang w:val="en-US" w:eastAsia="zh-CN"/>
                <w14:textFill>
                  <w14:solidFill>
                    <w14:schemeClr w14:val="tx1"/>
                  </w14:solidFill>
                </w14:textFill>
              </w:rPr>
            </w:pPr>
            <w:r>
              <w:rPr>
                <w:rFonts w:hint="eastAsia"/>
                <w:color w:val="000000" w:themeColor="text1"/>
                <w:spacing w:val="-6"/>
                <w:sz w:val="20"/>
                <w14:textFill>
                  <w14:solidFill>
                    <w14:schemeClr w14:val="tx1"/>
                  </w14:solidFill>
                </w14:textFill>
              </w:rPr>
              <w:t>严格控制超</w:t>
            </w:r>
            <w:r>
              <w:rPr>
                <w:rFonts w:hint="eastAsia"/>
                <w:color w:val="000000" w:themeColor="text1"/>
                <w:spacing w:val="-6"/>
                <w:sz w:val="20"/>
                <w:lang w:val="en-US" w:eastAsia="zh-CN"/>
                <w14:textFill>
                  <w14:solidFill>
                    <w14:schemeClr w14:val="tx1"/>
                  </w14:solidFill>
                </w14:textFill>
              </w:rPr>
              <w:t>支</w:t>
            </w:r>
          </w:p>
        </w:tc>
        <w:tc>
          <w:tcPr>
            <w:tcW w:w="1656" w:type="dxa"/>
            <w:gridSpan w:val="2"/>
          </w:tcPr>
          <w:p w14:paraId="490D4F45">
            <w:pPr>
              <w:pStyle w:val="14"/>
              <w:spacing w:before="63" w:line="187" w:lineRule="auto"/>
              <w:ind w:left="214" w:right="203"/>
              <w:rPr>
                <w:color w:val="000000" w:themeColor="text1"/>
                <w:spacing w:val="-6"/>
                <w:sz w:val="20"/>
                <w14:textFill>
                  <w14:solidFill>
                    <w14:schemeClr w14:val="tx1"/>
                  </w14:solidFill>
                </w14:textFill>
              </w:rPr>
            </w:pPr>
            <w:r>
              <w:rPr>
                <w:rFonts w:hint="eastAsia"/>
                <w:color w:val="000000" w:themeColor="text1"/>
                <w:spacing w:val="-6"/>
                <w:sz w:val="20"/>
                <w:lang w:val="en-US" w:eastAsia="zh-CN"/>
                <w14:textFill>
                  <w14:solidFill>
                    <w14:schemeClr w14:val="tx1"/>
                  </w14:solidFill>
                </w14:textFill>
              </w:rPr>
              <w:t>是否</w:t>
            </w:r>
            <w:r>
              <w:rPr>
                <w:rFonts w:hint="eastAsia"/>
                <w:color w:val="000000" w:themeColor="text1"/>
                <w:spacing w:val="-6"/>
                <w:sz w:val="20"/>
                <w14:textFill>
                  <w14:solidFill>
                    <w14:schemeClr w14:val="tx1"/>
                  </w14:solidFill>
                </w14:textFill>
              </w:rPr>
              <w:t>超指标</w:t>
            </w:r>
          </w:p>
        </w:tc>
        <w:tc>
          <w:tcPr>
            <w:tcW w:w="1329" w:type="dxa"/>
          </w:tcPr>
          <w:p w14:paraId="0A8E9DAA">
            <w:pPr>
              <w:pStyle w:val="14"/>
              <w:spacing w:before="63" w:line="187" w:lineRule="auto"/>
              <w:ind w:left="214" w:right="203"/>
              <w:rPr>
                <w:color w:val="000000" w:themeColor="text1"/>
                <w:spacing w:val="-6"/>
                <w:sz w:val="20"/>
                <w14:textFill>
                  <w14:solidFill>
                    <w14:schemeClr w14:val="tx1"/>
                  </w14:solidFill>
                </w14:textFill>
              </w:rPr>
            </w:pPr>
            <w:r>
              <w:rPr>
                <w:rFonts w:hint="eastAsia"/>
                <w:color w:val="000000" w:themeColor="text1"/>
                <w:spacing w:val="-6"/>
                <w:sz w:val="20"/>
                <w14:textFill>
                  <w14:solidFill>
                    <w14:schemeClr w14:val="tx1"/>
                  </w14:solidFill>
                </w14:textFill>
              </w:rPr>
              <w:t>未超指标</w:t>
            </w:r>
          </w:p>
        </w:tc>
        <w:tc>
          <w:tcPr>
            <w:tcW w:w="510" w:type="dxa"/>
          </w:tcPr>
          <w:p w14:paraId="0A3B9FB4">
            <w:pPr>
              <w:pStyle w:val="14"/>
              <w:spacing w:before="63" w:line="187" w:lineRule="auto"/>
              <w:ind w:right="203"/>
              <w:rPr>
                <w:rFonts w:hint="default"/>
                <w:color w:val="000000" w:themeColor="text1"/>
                <w:spacing w:val="-6"/>
                <w:sz w:val="20"/>
                <w:lang w:val="en-US" w:eastAsia="zh-CN"/>
                <w14:textFill>
                  <w14:solidFill>
                    <w14:schemeClr w14:val="tx1"/>
                  </w14:solidFill>
                </w14:textFill>
              </w:rPr>
            </w:pPr>
            <w:r>
              <w:rPr>
                <w:rFonts w:hint="eastAsia"/>
                <w:color w:val="000000" w:themeColor="text1"/>
                <w:spacing w:val="-6"/>
                <w:sz w:val="20"/>
                <w:lang w:val="en-US" w:eastAsia="zh-CN"/>
                <w14:textFill>
                  <w14:solidFill>
                    <w14:schemeClr w14:val="tx1"/>
                  </w14:solidFill>
                </w14:textFill>
              </w:rPr>
              <w:t>20</w:t>
            </w:r>
          </w:p>
        </w:tc>
        <w:tc>
          <w:tcPr>
            <w:tcW w:w="870" w:type="dxa"/>
          </w:tcPr>
          <w:p w14:paraId="198E7D37">
            <w:pPr>
              <w:pStyle w:val="14"/>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20</w:t>
            </w:r>
          </w:p>
        </w:tc>
        <w:tc>
          <w:tcPr>
            <w:tcW w:w="1650" w:type="dxa"/>
            <w:gridSpan w:val="2"/>
          </w:tcPr>
          <w:p w14:paraId="20E00F4D">
            <w:pPr>
              <w:pStyle w:val="14"/>
              <w:rPr>
                <w:rFonts w:ascii="Times New Roman"/>
                <w:color w:val="000000" w:themeColor="text1"/>
                <w:sz w:val="20"/>
                <w14:textFill>
                  <w14:solidFill>
                    <w14:schemeClr w14:val="tx1"/>
                  </w14:solidFill>
                </w14:textFill>
              </w:rPr>
            </w:pPr>
          </w:p>
        </w:tc>
      </w:tr>
      <w:tr w14:paraId="31E31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705" w:type="dxa"/>
            <w:vMerge w:val="continue"/>
            <w:tcBorders>
              <w:top w:val="nil"/>
            </w:tcBorders>
          </w:tcPr>
          <w:p w14:paraId="0F46C353">
            <w:pPr>
              <w:rPr>
                <w:color w:val="000000" w:themeColor="text1"/>
                <w:sz w:val="2"/>
                <w:szCs w:val="2"/>
                <w14:textFill>
                  <w14:solidFill>
                    <w14:schemeClr w14:val="tx1"/>
                  </w14:solidFill>
                </w14:textFill>
              </w:rPr>
            </w:pPr>
          </w:p>
        </w:tc>
        <w:tc>
          <w:tcPr>
            <w:tcW w:w="735" w:type="dxa"/>
            <w:vMerge w:val="continue"/>
            <w:tcBorders>
              <w:top w:val="nil"/>
            </w:tcBorders>
          </w:tcPr>
          <w:p w14:paraId="621F53BB">
            <w:pPr>
              <w:rPr>
                <w:color w:val="000000" w:themeColor="text1"/>
                <w:sz w:val="2"/>
                <w:szCs w:val="2"/>
                <w14:textFill>
                  <w14:solidFill>
                    <w14:schemeClr w14:val="tx1"/>
                  </w14:solidFill>
                </w14:textFill>
              </w:rPr>
            </w:pPr>
          </w:p>
        </w:tc>
        <w:tc>
          <w:tcPr>
            <w:tcW w:w="1050" w:type="dxa"/>
          </w:tcPr>
          <w:p w14:paraId="4FBE6E22">
            <w:pPr>
              <w:pStyle w:val="14"/>
              <w:spacing w:before="85" w:line="187" w:lineRule="auto"/>
              <w:ind w:left="113" w:right="102"/>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社会成本指标</w:t>
            </w:r>
          </w:p>
        </w:tc>
        <w:tc>
          <w:tcPr>
            <w:tcW w:w="1239" w:type="dxa"/>
          </w:tcPr>
          <w:p w14:paraId="65C85E9A">
            <w:pPr>
              <w:pStyle w:val="14"/>
              <w:spacing w:before="63" w:line="187" w:lineRule="auto"/>
              <w:ind w:left="214" w:right="203"/>
              <w:rPr>
                <w:rFonts w:hint="eastAsia"/>
                <w:color w:val="000000" w:themeColor="text1"/>
                <w:spacing w:val="-6"/>
                <w:sz w:val="20"/>
                <w:lang w:val="en-US" w:eastAsia="zh-CN"/>
                <w14:textFill>
                  <w14:solidFill>
                    <w14:schemeClr w14:val="tx1"/>
                  </w14:solidFill>
                </w14:textFill>
              </w:rPr>
            </w:pPr>
            <w:r>
              <w:rPr>
                <w:rFonts w:hint="eastAsia"/>
                <w:color w:val="000000" w:themeColor="text1"/>
                <w:spacing w:val="-6"/>
                <w:sz w:val="20"/>
                <w:lang w:val="en-US" w:eastAsia="zh-CN"/>
                <w14:textFill>
                  <w14:solidFill>
                    <w14:schemeClr w14:val="tx1"/>
                  </w14:solidFill>
                </w14:textFill>
              </w:rPr>
              <w:t>无</w:t>
            </w:r>
          </w:p>
        </w:tc>
        <w:tc>
          <w:tcPr>
            <w:tcW w:w="1656" w:type="dxa"/>
            <w:gridSpan w:val="2"/>
          </w:tcPr>
          <w:p w14:paraId="370A82DB">
            <w:pPr>
              <w:pStyle w:val="14"/>
              <w:spacing w:before="63" w:line="187" w:lineRule="auto"/>
              <w:ind w:left="214" w:right="203"/>
              <w:rPr>
                <w:color w:val="000000" w:themeColor="text1"/>
                <w:spacing w:val="-6"/>
                <w:sz w:val="20"/>
                <w14:textFill>
                  <w14:solidFill>
                    <w14:schemeClr w14:val="tx1"/>
                  </w14:solidFill>
                </w14:textFill>
              </w:rPr>
            </w:pPr>
          </w:p>
        </w:tc>
        <w:tc>
          <w:tcPr>
            <w:tcW w:w="1329" w:type="dxa"/>
          </w:tcPr>
          <w:p w14:paraId="71EFA697">
            <w:pPr>
              <w:pStyle w:val="14"/>
              <w:spacing w:before="63" w:line="187" w:lineRule="auto"/>
              <w:ind w:left="214" w:right="203"/>
              <w:rPr>
                <w:color w:val="000000" w:themeColor="text1"/>
                <w:spacing w:val="-6"/>
                <w:sz w:val="20"/>
                <w14:textFill>
                  <w14:solidFill>
                    <w14:schemeClr w14:val="tx1"/>
                  </w14:solidFill>
                </w14:textFill>
              </w:rPr>
            </w:pPr>
          </w:p>
        </w:tc>
        <w:tc>
          <w:tcPr>
            <w:tcW w:w="510" w:type="dxa"/>
          </w:tcPr>
          <w:p w14:paraId="6A5BF89C">
            <w:pPr>
              <w:pStyle w:val="14"/>
              <w:spacing w:before="63" w:line="187" w:lineRule="auto"/>
              <w:ind w:left="214" w:right="203"/>
              <w:rPr>
                <w:color w:val="000000" w:themeColor="text1"/>
                <w:spacing w:val="-6"/>
                <w:sz w:val="20"/>
                <w14:textFill>
                  <w14:solidFill>
                    <w14:schemeClr w14:val="tx1"/>
                  </w14:solidFill>
                </w14:textFill>
              </w:rPr>
            </w:pPr>
          </w:p>
        </w:tc>
        <w:tc>
          <w:tcPr>
            <w:tcW w:w="870" w:type="dxa"/>
          </w:tcPr>
          <w:p w14:paraId="07B60A0F">
            <w:pPr>
              <w:pStyle w:val="14"/>
              <w:rPr>
                <w:rFonts w:ascii="Times New Roman"/>
                <w:color w:val="000000" w:themeColor="text1"/>
                <w:sz w:val="20"/>
                <w14:textFill>
                  <w14:solidFill>
                    <w14:schemeClr w14:val="tx1"/>
                  </w14:solidFill>
                </w14:textFill>
              </w:rPr>
            </w:pPr>
          </w:p>
        </w:tc>
        <w:tc>
          <w:tcPr>
            <w:tcW w:w="1650" w:type="dxa"/>
            <w:gridSpan w:val="2"/>
          </w:tcPr>
          <w:p w14:paraId="0EC16CD4">
            <w:pPr>
              <w:pStyle w:val="14"/>
              <w:rPr>
                <w:rFonts w:ascii="Times New Roman"/>
                <w:color w:val="000000" w:themeColor="text1"/>
                <w:sz w:val="20"/>
                <w14:textFill>
                  <w14:solidFill>
                    <w14:schemeClr w14:val="tx1"/>
                  </w14:solidFill>
                </w14:textFill>
              </w:rPr>
            </w:pPr>
          </w:p>
        </w:tc>
      </w:tr>
      <w:tr w14:paraId="2925B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05" w:type="dxa"/>
            <w:vMerge w:val="continue"/>
            <w:tcBorders>
              <w:top w:val="nil"/>
            </w:tcBorders>
          </w:tcPr>
          <w:p w14:paraId="7CE99CF1">
            <w:pPr>
              <w:rPr>
                <w:color w:val="000000" w:themeColor="text1"/>
                <w:sz w:val="2"/>
                <w:szCs w:val="2"/>
                <w14:textFill>
                  <w14:solidFill>
                    <w14:schemeClr w14:val="tx1"/>
                  </w14:solidFill>
                </w14:textFill>
              </w:rPr>
            </w:pPr>
          </w:p>
        </w:tc>
        <w:tc>
          <w:tcPr>
            <w:tcW w:w="735" w:type="dxa"/>
            <w:vMerge w:val="continue"/>
            <w:tcBorders>
              <w:top w:val="nil"/>
            </w:tcBorders>
          </w:tcPr>
          <w:p w14:paraId="1DA718DF">
            <w:pPr>
              <w:rPr>
                <w:color w:val="000000" w:themeColor="text1"/>
                <w:sz w:val="2"/>
                <w:szCs w:val="2"/>
                <w14:textFill>
                  <w14:solidFill>
                    <w14:schemeClr w14:val="tx1"/>
                  </w14:solidFill>
                </w14:textFill>
              </w:rPr>
            </w:pPr>
          </w:p>
        </w:tc>
        <w:tc>
          <w:tcPr>
            <w:tcW w:w="1050" w:type="dxa"/>
          </w:tcPr>
          <w:p w14:paraId="01A3ABB3">
            <w:pPr>
              <w:pStyle w:val="14"/>
              <w:spacing w:before="95" w:line="187" w:lineRule="auto"/>
              <w:ind w:left="113" w:right="102"/>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生态环境指标</w:t>
            </w:r>
          </w:p>
        </w:tc>
        <w:tc>
          <w:tcPr>
            <w:tcW w:w="1239" w:type="dxa"/>
          </w:tcPr>
          <w:p w14:paraId="44C707ED">
            <w:pPr>
              <w:pStyle w:val="14"/>
              <w:spacing w:before="63" w:line="187" w:lineRule="auto"/>
              <w:ind w:left="214" w:right="203"/>
              <w:rPr>
                <w:rFonts w:hint="eastAsia"/>
                <w:color w:val="000000" w:themeColor="text1"/>
                <w:spacing w:val="-6"/>
                <w:sz w:val="20"/>
                <w:lang w:val="en-US" w:eastAsia="zh-CN"/>
                <w14:textFill>
                  <w14:solidFill>
                    <w14:schemeClr w14:val="tx1"/>
                  </w14:solidFill>
                </w14:textFill>
              </w:rPr>
            </w:pPr>
            <w:r>
              <w:rPr>
                <w:rFonts w:hint="eastAsia"/>
                <w:color w:val="000000" w:themeColor="text1"/>
                <w:spacing w:val="-6"/>
                <w:sz w:val="20"/>
                <w:lang w:val="en-US" w:eastAsia="zh-CN"/>
                <w14:textFill>
                  <w14:solidFill>
                    <w14:schemeClr w14:val="tx1"/>
                  </w14:solidFill>
                </w14:textFill>
              </w:rPr>
              <w:t>无</w:t>
            </w:r>
          </w:p>
        </w:tc>
        <w:tc>
          <w:tcPr>
            <w:tcW w:w="1656" w:type="dxa"/>
            <w:gridSpan w:val="2"/>
          </w:tcPr>
          <w:p w14:paraId="42A3B833">
            <w:pPr>
              <w:pStyle w:val="14"/>
              <w:spacing w:before="63" w:line="187" w:lineRule="auto"/>
              <w:ind w:left="214" w:right="203"/>
              <w:rPr>
                <w:color w:val="000000" w:themeColor="text1"/>
                <w:spacing w:val="-6"/>
                <w:sz w:val="20"/>
                <w14:textFill>
                  <w14:solidFill>
                    <w14:schemeClr w14:val="tx1"/>
                  </w14:solidFill>
                </w14:textFill>
              </w:rPr>
            </w:pPr>
          </w:p>
        </w:tc>
        <w:tc>
          <w:tcPr>
            <w:tcW w:w="1329" w:type="dxa"/>
          </w:tcPr>
          <w:p w14:paraId="5C9C50D1">
            <w:pPr>
              <w:pStyle w:val="14"/>
              <w:spacing w:before="63" w:line="187" w:lineRule="auto"/>
              <w:ind w:left="214" w:right="203"/>
              <w:rPr>
                <w:color w:val="000000" w:themeColor="text1"/>
                <w:spacing w:val="-6"/>
                <w:sz w:val="20"/>
                <w14:textFill>
                  <w14:solidFill>
                    <w14:schemeClr w14:val="tx1"/>
                  </w14:solidFill>
                </w14:textFill>
              </w:rPr>
            </w:pPr>
          </w:p>
        </w:tc>
        <w:tc>
          <w:tcPr>
            <w:tcW w:w="510" w:type="dxa"/>
          </w:tcPr>
          <w:p w14:paraId="626359FC">
            <w:pPr>
              <w:pStyle w:val="14"/>
              <w:spacing w:before="63" w:line="187" w:lineRule="auto"/>
              <w:ind w:left="214" w:right="203"/>
              <w:rPr>
                <w:color w:val="000000" w:themeColor="text1"/>
                <w:spacing w:val="-6"/>
                <w:sz w:val="20"/>
                <w14:textFill>
                  <w14:solidFill>
                    <w14:schemeClr w14:val="tx1"/>
                  </w14:solidFill>
                </w14:textFill>
              </w:rPr>
            </w:pPr>
          </w:p>
        </w:tc>
        <w:tc>
          <w:tcPr>
            <w:tcW w:w="870" w:type="dxa"/>
          </w:tcPr>
          <w:p w14:paraId="1CF359CC">
            <w:pPr>
              <w:pStyle w:val="14"/>
              <w:rPr>
                <w:rFonts w:ascii="Times New Roman"/>
                <w:color w:val="000000" w:themeColor="text1"/>
                <w:sz w:val="20"/>
                <w14:textFill>
                  <w14:solidFill>
                    <w14:schemeClr w14:val="tx1"/>
                  </w14:solidFill>
                </w14:textFill>
              </w:rPr>
            </w:pPr>
          </w:p>
        </w:tc>
        <w:tc>
          <w:tcPr>
            <w:tcW w:w="1650" w:type="dxa"/>
            <w:gridSpan w:val="2"/>
          </w:tcPr>
          <w:p w14:paraId="1F870830">
            <w:pPr>
              <w:pStyle w:val="14"/>
              <w:rPr>
                <w:rFonts w:ascii="Times New Roman"/>
                <w:color w:val="000000" w:themeColor="text1"/>
                <w:sz w:val="20"/>
                <w14:textFill>
                  <w14:solidFill>
                    <w14:schemeClr w14:val="tx1"/>
                  </w14:solidFill>
                </w14:textFill>
              </w:rPr>
            </w:pPr>
          </w:p>
        </w:tc>
      </w:tr>
      <w:tr w14:paraId="05F27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705" w:type="dxa"/>
            <w:vMerge w:val="continue"/>
            <w:tcBorders>
              <w:top w:val="nil"/>
            </w:tcBorders>
          </w:tcPr>
          <w:p w14:paraId="0BDD3BED">
            <w:pPr>
              <w:rPr>
                <w:color w:val="000000" w:themeColor="text1"/>
                <w:sz w:val="2"/>
                <w:szCs w:val="2"/>
                <w14:textFill>
                  <w14:solidFill>
                    <w14:schemeClr w14:val="tx1"/>
                  </w14:solidFill>
                </w14:textFill>
              </w:rPr>
            </w:pPr>
          </w:p>
        </w:tc>
        <w:tc>
          <w:tcPr>
            <w:tcW w:w="735" w:type="dxa"/>
            <w:vMerge w:val="restart"/>
          </w:tcPr>
          <w:p w14:paraId="0A32153F">
            <w:pPr>
              <w:pStyle w:val="14"/>
              <w:spacing w:before="2"/>
              <w:rPr>
                <w:rFonts w:ascii="PMingLiU"/>
                <w:color w:val="000000" w:themeColor="text1"/>
                <w:sz w:val="26"/>
                <w14:textFill>
                  <w14:solidFill>
                    <w14:schemeClr w14:val="tx1"/>
                  </w14:solidFill>
                </w14:textFill>
              </w:rPr>
            </w:pPr>
          </w:p>
          <w:p w14:paraId="303EE943">
            <w:pPr>
              <w:pStyle w:val="14"/>
              <w:spacing w:before="75" w:line="189" w:lineRule="auto"/>
              <w:ind w:left="113" w:right="102"/>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产出指标（40分）</w:t>
            </w:r>
          </w:p>
        </w:tc>
        <w:tc>
          <w:tcPr>
            <w:tcW w:w="1050" w:type="dxa"/>
          </w:tcPr>
          <w:p w14:paraId="52CA9EBB">
            <w:pPr>
              <w:pStyle w:val="14"/>
              <w:spacing w:before="63" w:line="187" w:lineRule="auto"/>
              <w:ind w:left="214" w:right="203"/>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数量指标</w:t>
            </w:r>
          </w:p>
        </w:tc>
        <w:tc>
          <w:tcPr>
            <w:tcW w:w="1239" w:type="dxa"/>
            <w:vAlign w:val="center"/>
          </w:tcPr>
          <w:p w14:paraId="4B8869AF">
            <w:pPr>
              <w:keepNext w:val="0"/>
              <w:keepLines w:val="0"/>
              <w:pageBreakBefore w:val="0"/>
              <w:widowControl w:val="0"/>
              <w:kinsoku/>
              <w:wordWrap/>
              <w:overflowPunct/>
              <w:topLinePunct w:val="0"/>
              <w:autoSpaceDE/>
              <w:autoSpaceDN/>
              <w:bidi w:val="0"/>
              <w:adjustRightInd/>
              <w:snapToGrid/>
              <w:ind w:left="0" w:leftChars="0" w:right="0" w:rightChars="0"/>
              <w:jc w:val="left"/>
              <w:textAlignment w:val="auto"/>
              <w:outlineLvl w:val="9"/>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工会政策宣传</w:t>
            </w:r>
          </w:p>
        </w:tc>
        <w:tc>
          <w:tcPr>
            <w:tcW w:w="1656" w:type="dxa"/>
            <w:gridSpan w:val="2"/>
            <w:vAlign w:val="center"/>
          </w:tcPr>
          <w:p w14:paraId="650C6CD0">
            <w:pPr>
              <w:keepNext w:val="0"/>
              <w:keepLines w:val="0"/>
              <w:pageBreakBefore w:val="0"/>
              <w:widowControl w:val="0"/>
              <w:kinsoku/>
              <w:wordWrap/>
              <w:overflowPunct/>
              <w:topLinePunct w:val="0"/>
              <w:autoSpaceDE/>
              <w:autoSpaceDN/>
              <w:bidi w:val="0"/>
              <w:adjustRightInd/>
              <w:snapToGrid/>
              <w:jc w:val="left"/>
              <w:textAlignment w:val="auto"/>
              <w:outlineLvl w:val="9"/>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宣传次数大于等于5次得满分，下降一次扣一分</w:t>
            </w:r>
          </w:p>
        </w:tc>
        <w:tc>
          <w:tcPr>
            <w:tcW w:w="1329" w:type="dxa"/>
          </w:tcPr>
          <w:p w14:paraId="39887A73">
            <w:pPr>
              <w:pStyle w:val="14"/>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完成</w:t>
            </w:r>
          </w:p>
        </w:tc>
        <w:tc>
          <w:tcPr>
            <w:tcW w:w="510" w:type="dxa"/>
            <w:vAlign w:val="center"/>
          </w:tcPr>
          <w:p w14:paraId="28F8CA05">
            <w:pPr>
              <w:keepNext w:val="0"/>
              <w:keepLines w:val="0"/>
              <w:pageBreakBefore w:val="0"/>
              <w:widowControl w:val="0"/>
              <w:kinsoku/>
              <w:wordWrap/>
              <w:overflowPunct/>
              <w:topLinePunct w:val="0"/>
              <w:autoSpaceDE/>
              <w:autoSpaceDN/>
              <w:bidi w:val="0"/>
              <w:adjustRightInd/>
              <w:snapToGrid/>
              <w:ind w:left="0" w:leftChars="0" w:right="0" w:rightChars="0"/>
              <w:jc w:val="left"/>
              <w:textAlignment w:val="auto"/>
              <w:outlineLvl w:val="9"/>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10</w:t>
            </w:r>
          </w:p>
        </w:tc>
        <w:tc>
          <w:tcPr>
            <w:tcW w:w="870" w:type="dxa"/>
            <w:vAlign w:val="center"/>
          </w:tcPr>
          <w:p w14:paraId="74E68C03">
            <w:pPr>
              <w:keepNext w:val="0"/>
              <w:keepLines w:val="0"/>
              <w:pageBreakBefore w:val="0"/>
              <w:widowControl w:val="0"/>
              <w:kinsoku/>
              <w:wordWrap/>
              <w:overflowPunct/>
              <w:topLinePunct w:val="0"/>
              <w:autoSpaceDE/>
              <w:autoSpaceDN/>
              <w:bidi w:val="0"/>
              <w:adjustRightInd/>
              <w:snapToGrid/>
              <w:ind w:left="0" w:leftChars="0" w:right="0" w:rightChars="0"/>
              <w:jc w:val="left"/>
              <w:textAlignment w:val="auto"/>
              <w:outlineLvl w:val="9"/>
              <w:rPr>
                <w:rFonts w:hint="default" w:ascii="Times New Roman" w:hAnsi="Times New Roman" w:eastAsia="仿宋" w:cs="Times New Roman"/>
                <w:color w:val="auto"/>
                <w:kern w:val="0"/>
                <w:sz w:val="22"/>
                <w:szCs w:val="21"/>
                <w:lang w:val="en-US" w:eastAsia="zh-CN" w:bidi="ar-SA"/>
              </w:rPr>
            </w:pPr>
            <w:r>
              <w:rPr>
                <w:rFonts w:hint="eastAsia" w:ascii="Times New Roman" w:hAnsi="Times New Roman" w:eastAsia="仿宋" w:cs="Times New Roman"/>
                <w:color w:val="auto"/>
                <w:kern w:val="0"/>
                <w:szCs w:val="21"/>
                <w:lang w:val="en-US" w:eastAsia="zh-CN"/>
              </w:rPr>
              <w:t>10</w:t>
            </w:r>
          </w:p>
        </w:tc>
        <w:tc>
          <w:tcPr>
            <w:tcW w:w="1650" w:type="dxa"/>
            <w:gridSpan w:val="2"/>
          </w:tcPr>
          <w:p w14:paraId="5E03565E">
            <w:pPr>
              <w:pStyle w:val="14"/>
              <w:rPr>
                <w:rFonts w:ascii="Times New Roman"/>
                <w:color w:val="000000" w:themeColor="text1"/>
                <w:sz w:val="20"/>
                <w14:textFill>
                  <w14:solidFill>
                    <w14:schemeClr w14:val="tx1"/>
                  </w14:solidFill>
                </w14:textFill>
              </w:rPr>
            </w:pPr>
          </w:p>
        </w:tc>
      </w:tr>
      <w:tr w14:paraId="1016D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7" w:hRule="atLeast"/>
        </w:trPr>
        <w:tc>
          <w:tcPr>
            <w:tcW w:w="705" w:type="dxa"/>
            <w:vMerge w:val="continue"/>
            <w:tcBorders>
              <w:top w:val="nil"/>
            </w:tcBorders>
          </w:tcPr>
          <w:p w14:paraId="4497C4BF">
            <w:pPr>
              <w:rPr>
                <w:color w:val="000000" w:themeColor="text1"/>
                <w:sz w:val="2"/>
                <w:szCs w:val="2"/>
                <w14:textFill>
                  <w14:solidFill>
                    <w14:schemeClr w14:val="tx1"/>
                  </w14:solidFill>
                </w14:textFill>
              </w:rPr>
            </w:pPr>
          </w:p>
        </w:tc>
        <w:tc>
          <w:tcPr>
            <w:tcW w:w="735" w:type="dxa"/>
            <w:vMerge w:val="continue"/>
            <w:tcBorders>
              <w:top w:val="nil"/>
            </w:tcBorders>
          </w:tcPr>
          <w:p w14:paraId="05EBED1F">
            <w:pPr>
              <w:rPr>
                <w:color w:val="000000" w:themeColor="text1"/>
                <w:sz w:val="2"/>
                <w:szCs w:val="2"/>
                <w14:textFill>
                  <w14:solidFill>
                    <w14:schemeClr w14:val="tx1"/>
                  </w14:solidFill>
                </w14:textFill>
              </w:rPr>
            </w:pPr>
          </w:p>
        </w:tc>
        <w:tc>
          <w:tcPr>
            <w:tcW w:w="1050" w:type="dxa"/>
          </w:tcPr>
          <w:p w14:paraId="2C60A2B3">
            <w:pPr>
              <w:pStyle w:val="14"/>
              <w:spacing w:before="65" w:line="189" w:lineRule="auto"/>
              <w:ind w:left="214" w:right="203"/>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质量指标</w:t>
            </w:r>
          </w:p>
        </w:tc>
        <w:tc>
          <w:tcPr>
            <w:tcW w:w="1239" w:type="dxa"/>
            <w:vAlign w:val="center"/>
          </w:tcPr>
          <w:p w14:paraId="784D0110">
            <w:pPr>
              <w:keepNext w:val="0"/>
              <w:keepLines w:val="0"/>
              <w:pageBreakBefore w:val="0"/>
              <w:widowControl w:val="0"/>
              <w:kinsoku/>
              <w:wordWrap/>
              <w:overflowPunct/>
              <w:topLinePunct w:val="0"/>
              <w:autoSpaceDE/>
              <w:autoSpaceDN/>
              <w:bidi w:val="0"/>
              <w:adjustRightInd/>
              <w:snapToGrid/>
              <w:ind w:left="0" w:leftChars="0" w:right="0" w:rightChars="0"/>
              <w:jc w:val="left"/>
              <w:textAlignment w:val="auto"/>
              <w:outlineLvl w:val="9"/>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default" w:ascii="宋体" w:hAnsi="宋体" w:eastAsia="宋体" w:cs="宋体"/>
                <w:color w:val="000000" w:themeColor="text1"/>
                <w:spacing w:val="-6"/>
                <w:sz w:val="20"/>
                <w:szCs w:val="22"/>
                <w:lang w:val="en-US" w:eastAsia="zh-CN" w:bidi="ar-SA"/>
                <w14:textFill>
                  <w14:solidFill>
                    <w14:schemeClr w14:val="tx1"/>
                  </w14:solidFill>
                </w14:textFill>
              </w:rPr>
              <w:t>落实工会政策；</w:t>
            </w:r>
            <w:r>
              <w:rPr>
                <w:rFonts w:hint="eastAsia" w:ascii="宋体" w:hAnsi="宋体" w:eastAsia="宋体" w:cs="宋体"/>
                <w:color w:val="000000" w:themeColor="text1"/>
                <w:spacing w:val="-6"/>
                <w:sz w:val="20"/>
                <w:szCs w:val="22"/>
                <w:lang w:val="en-US" w:eastAsia="zh-CN" w:bidi="ar-SA"/>
                <w14:textFill>
                  <w14:solidFill>
                    <w14:schemeClr w14:val="tx1"/>
                  </w14:solidFill>
                </w14:textFill>
              </w:rPr>
              <w:t>开展工会活动、维护职工权益</w:t>
            </w:r>
          </w:p>
        </w:tc>
        <w:tc>
          <w:tcPr>
            <w:tcW w:w="1656" w:type="dxa"/>
            <w:gridSpan w:val="2"/>
            <w:vAlign w:val="center"/>
          </w:tcPr>
          <w:p w14:paraId="2098E2D8">
            <w:pPr>
              <w:keepNext w:val="0"/>
              <w:keepLines w:val="0"/>
              <w:pageBreakBefore w:val="0"/>
              <w:widowControl w:val="0"/>
              <w:kinsoku/>
              <w:wordWrap/>
              <w:overflowPunct/>
              <w:topLinePunct w:val="0"/>
              <w:autoSpaceDE/>
              <w:autoSpaceDN/>
              <w:bidi w:val="0"/>
              <w:adjustRightInd/>
              <w:snapToGrid/>
              <w:ind w:left="0" w:leftChars="0" w:right="0" w:rightChars="0" w:firstLine="188" w:firstLineChars="100"/>
              <w:jc w:val="left"/>
              <w:textAlignment w:val="auto"/>
              <w:outlineLvl w:val="9"/>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是否积极开展工会活动、努力维护职工权益</w:t>
            </w:r>
          </w:p>
        </w:tc>
        <w:tc>
          <w:tcPr>
            <w:tcW w:w="1329" w:type="dxa"/>
          </w:tcPr>
          <w:p w14:paraId="2D0FA993">
            <w:pPr>
              <w:pStyle w:val="14"/>
              <w:rPr>
                <w:rFonts w:hint="eastAsia"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宣传国家政策</w:t>
            </w:r>
            <w:r>
              <w:rPr>
                <w:rFonts w:hint="eastAsia" w:cs="宋体"/>
                <w:color w:val="000000" w:themeColor="text1"/>
                <w:spacing w:val="-6"/>
                <w:sz w:val="20"/>
                <w:szCs w:val="22"/>
                <w:lang w:val="en-US" w:eastAsia="zh-CN" w:bidi="ar-SA"/>
                <w14:textFill>
                  <w14:solidFill>
                    <w14:schemeClr w14:val="tx1"/>
                  </w14:solidFill>
                </w14:textFill>
              </w:rPr>
              <w:t>、</w:t>
            </w:r>
            <w:r>
              <w:rPr>
                <w:rFonts w:hint="eastAsia" w:ascii="宋体" w:hAnsi="宋体" w:eastAsia="宋体" w:cs="宋体"/>
                <w:color w:val="000000" w:themeColor="text1"/>
                <w:spacing w:val="-6"/>
                <w:sz w:val="20"/>
                <w:szCs w:val="22"/>
                <w:lang w:val="en-US" w:eastAsia="zh-CN" w:bidi="ar-SA"/>
                <w14:textFill>
                  <w14:solidFill>
                    <w14:schemeClr w14:val="tx1"/>
                  </w14:solidFill>
                </w14:textFill>
              </w:rPr>
              <w:t>开展</w:t>
            </w:r>
            <w:r>
              <w:rPr>
                <w:rFonts w:hint="eastAsia" w:cs="宋体"/>
                <w:color w:val="000000" w:themeColor="text1"/>
                <w:spacing w:val="-6"/>
                <w:sz w:val="20"/>
                <w:szCs w:val="22"/>
                <w:lang w:val="en-US" w:eastAsia="zh-CN" w:bidi="ar-SA"/>
                <w14:textFill>
                  <w14:solidFill>
                    <w14:schemeClr w14:val="tx1"/>
                  </w14:solidFill>
                </w14:textFill>
              </w:rPr>
              <w:t>工会</w:t>
            </w:r>
            <w:r>
              <w:rPr>
                <w:rFonts w:hint="eastAsia" w:ascii="宋体" w:hAnsi="宋体" w:eastAsia="宋体" w:cs="宋体"/>
                <w:color w:val="000000" w:themeColor="text1"/>
                <w:spacing w:val="-6"/>
                <w:sz w:val="20"/>
                <w:szCs w:val="22"/>
                <w:lang w:val="en-US" w:eastAsia="zh-CN" w:bidi="ar-SA"/>
                <w14:textFill>
                  <w14:solidFill>
                    <w14:schemeClr w14:val="tx1"/>
                  </w14:solidFill>
                </w14:textFill>
              </w:rPr>
              <w:t>活动，维护职工合法权益</w:t>
            </w:r>
          </w:p>
        </w:tc>
        <w:tc>
          <w:tcPr>
            <w:tcW w:w="510" w:type="dxa"/>
            <w:vAlign w:val="center"/>
          </w:tcPr>
          <w:p w14:paraId="0DBC0BDA">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20</w:t>
            </w:r>
          </w:p>
        </w:tc>
        <w:tc>
          <w:tcPr>
            <w:tcW w:w="870" w:type="dxa"/>
            <w:vAlign w:val="center"/>
          </w:tcPr>
          <w:p w14:paraId="4C4C1232">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hint="default" w:ascii="Times New Roman" w:hAnsi="Times New Roman" w:eastAsia="仿宋" w:cs="Times New Roman"/>
                <w:color w:val="auto"/>
                <w:kern w:val="0"/>
                <w:sz w:val="22"/>
                <w:szCs w:val="21"/>
                <w:lang w:val="en-US" w:eastAsia="zh-CN" w:bidi="ar-SA"/>
              </w:rPr>
            </w:pPr>
            <w:r>
              <w:rPr>
                <w:rFonts w:hint="eastAsia" w:ascii="Times New Roman" w:hAnsi="Times New Roman" w:eastAsia="仿宋" w:cs="Times New Roman"/>
                <w:color w:val="auto"/>
                <w:kern w:val="0"/>
                <w:szCs w:val="21"/>
                <w:lang w:val="en-US" w:eastAsia="zh-CN"/>
              </w:rPr>
              <w:t>20</w:t>
            </w:r>
          </w:p>
        </w:tc>
        <w:tc>
          <w:tcPr>
            <w:tcW w:w="1650" w:type="dxa"/>
            <w:gridSpan w:val="2"/>
          </w:tcPr>
          <w:p w14:paraId="681D8F77">
            <w:pPr>
              <w:pStyle w:val="14"/>
              <w:rPr>
                <w:rFonts w:ascii="Times New Roman"/>
                <w:color w:val="000000" w:themeColor="text1"/>
                <w:sz w:val="20"/>
                <w14:textFill>
                  <w14:solidFill>
                    <w14:schemeClr w14:val="tx1"/>
                  </w14:solidFill>
                </w14:textFill>
              </w:rPr>
            </w:pPr>
          </w:p>
        </w:tc>
      </w:tr>
      <w:tr w14:paraId="7E9E3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05" w:type="dxa"/>
            <w:vMerge w:val="continue"/>
            <w:tcBorders>
              <w:top w:val="nil"/>
            </w:tcBorders>
          </w:tcPr>
          <w:p w14:paraId="03E1FDD2">
            <w:pPr>
              <w:rPr>
                <w:color w:val="000000" w:themeColor="text1"/>
                <w:sz w:val="2"/>
                <w:szCs w:val="2"/>
                <w14:textFill>
                  <w14:solidFill>
                    <w14:schemeClr w14:val="tx1"/>
                  </w14:solidFill>
                </w14:textFill>
              </w:rPr>
            </w:pPr>
          </w:p>
        </w:tc>
        <w:tc>
          <w:tcPr>
            <w:tcW w:w="735" w:type="dxa"/>
            <w:vMerge w:val="continue"/>
            <w:tcBorders>
              <w:top w:val="nil"/>
            </w:tcBorders>
          </w:tcPr>
          <w:p w14:paraId="285EA292">
            <w:pPr>
              <w:rPr>
                <w:color w:val="000000" w:themeColor="text1"/>
                <w:sz w:val="2"/>
                <w:szCs w:val="2"/>
                <w14:textFill>
                  <w14:solidFill>
                    <w14:schemeClr w14:val="tx1"/>
                  </w14:solidFill>
                </w14:textFill>
              </w:rPr>
            </w:pPr>
          </w:p>
        </w:tc>
        <w:tc>
          <w:tcPr>
            <w:tcW w:w="1050" w:type="dxa"/>
          </w:tcPr>
          <w:p w14:paraId="4662E033">
            <w:pPr>
              <w:pStyle w:val="14"/>
              <w:spacing w:before="57" w:line="187" w:lineRule="auto"/>
              <w:ind w:left="214" w:right="203"/>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时效指标</w:t>
            </w:r>
          </w:p>
        </w:tc>
        <w:tc>
          <w:tcPr>
            <w:tcW w:w="1239" w:type="dxa"/>
            <w:vAlign w:val="center"/>
          </w:tcPr>
          <w:p w14:paraId="3632E43A">
            <w:pPr>
              <w:ind w:left="0" w:leftChars="0" w:right="0" w:rightChars="0"/>
              <w:jc w:val="left"/>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及时开展</w:t>
            </w:r>
          </w:p>
        </w:tc>
        <w:tc>
          <w:tcPr>
            <w:tcW w:w="1656" w:type="dxa"/>
            <w:gridSpan w:val="2"/>
            <w:vAlign w:val="center"/>
          </w:tcPr>
          <w:p w14:paraId="0D62DABC">
            <w:pPr>
              <w:ind w:left="0" w:leftChars="0" w:right="0" w:rightChars="0"/>
              <w:jc w:val="center"/>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是否按时完成</w:t>
            </w:r>
          </w:p>
        </w:tc>
        <w:tc>
          <w:tcPr>
            <w:tcW w:w="1329" w:type="dxa"/>
          </w:tcPr>
          <w:p w14:paraId="7C4D0560">
            <w:pPr>
              <w:pStyle w:val="14"/>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cs="宋体"/>
                <w:color w:val="000000" w:themeColor="text1"/>
                <w:spacing w:val="-6"/>
                <w:sz w:val="20"/>
                <w:szCs w:val="22"/>
                <w:lang w:val="en-US" w:eastAsia="zh-CN" w:bidi="ar-SA"/>
                <w14:textFill>
                  <w14:solidFill>
                    <w14:schemeClr w14:val="tx1"/>
                  </w14:solidFill>
                </w14:textFill>
              </w:rPr>
              <w:t>按时完成</w:t>
            </w:r>
          </w:p>
        </w:tc>
        <w:tc>
          <w:tcPr>
            <w:tcW w:w="510" w:type="dxa"/>
            <w:vAlign w:val="center"/>
          </w:tcPr>
          <w:p w14:paraId="1330EEB8">
            <w:pPr>
              <w:ind w:left="0" w:leftChars="0" w:right="0" w:rightChars="0"/>
              <w:jc w:val="both"/>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cs="宋体"/>
                <w:color w:val="000000" w:themeColor="text1"/>
                <w:spacing w:val="-6"/>
                <w:sz w:val="20"/>
                <w:szCs w:val="22"/>
                <w:lang w:val="en-US" w:eastAsia="zh-CN" w:bidi="ar-SA"/>
                <w14:textFill>
                  <w14:solidFill>
                    <w14:schemeClr w14:val="tx1"/>
                  </w14:solidFill>
                </w14:textFill>
              </w:rPr>
              <w:t>10</w:t>
            </w:r>
          </w:p>
        </w:tc>
        <w:tc>
          <w:tcPr>
            <w:tcW w:w="870" w:type="dxa"/>
            <w:vAlign w:val="center"/>
          </w:tcPr>
          <w:p w14:paraId="728934E7">
            <w:pPr>
              <w:ind w:left="0" w:leftChars="0" w:right="0" w:rightChars="0"/>
              <w:jc w:val="both"/>
              <w:rPr>
                <w:rFonts w:hint="default" w:ascii="宋体" w:hAnsi="宋体" w:eastAsia="仿宋" w:cs="宋体"/>
                <w:kern w:val="0"/>
                <w:sz w:val="21"/>
                <w:szCs w:val="21"/>
                <w:lang w:val="en-US" w:eastAsia="zh-CN" w:bidi="ar-SA"/>
              </w:rPr>
            </w:pPr>
            <w:r>
              <w:rPr>
                <w:rFonts w:hint="eastAsia" w:eastAsia="仿宋"/>
                <w:kern w:val="0"/>
                <w:szCs w:val="21"/>
                <w:lang w:val="en-US" w:eastAsia="zh-CN"/>
              </w:rPr>
              <w:t>10</w:t>
            </w:r>
          </w:p>
        </w:tc>
        <w:tc>
          <w:tcPr>
            <w:tcW w:w="1650" w:type="dxa"/>
            <w:gridSpan w:val="2"/>
          </w:tcPr>
          <w:p w14:paraId="72E01234">
            <w:pPr>
              <w:pStyle w:val="14"/>
              <w:rPr>
                <w:rFonts w:ascii="Times New Roman"/>
                <w:color w:val="000000" w:themeColor="text1"/>
                <w:sz w:val="20"/>
                <w14:textFill>
                  <w14:solidFill>
                    <w14:schemeClr w14:val="tx1"/>
                  </w14:solidFill>
                </w14:textFill>
              </w:rPr>
            </w:pPr>
          </w:p>
        </w:tc>
      </w:tr>
      <w:tr w14:paraId="2D570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705" w:type="dxa"/>
            <w:vMerge w:val="continue"/>
            <w:tcBorders>
              <w:top w:val="nil"/>
            </w:tcBorders>
          </w:tcPr>
          <w:p w14:paraId="3B766F40">
            <w:pPr>
              <w:rPr>
                <w:color w:val="000000" w:themeColor="text1"/>
                <w:sz w:val="2"/>
                <w:szCs w:val="2"/>
                <w14:textFill>
                  <w14:solidFill>
                    <w14:schemeClr w14:val="tx1"/>
                  </w14:solidFill>
                </w14:textFill>
              </w:rPr>
            </w:pPr>
          </w:p>
        </w:tc>
        <w:tc>
          <w:tcPr>
            <w:tcW w:w="735" w:type="dxa"/>
            <w:vMerge w:val="restart"/>
          </w:tcPr>
          <w:p w14:paraId="782D66BE">
            <w:pPr>
              <w:pStyle w:val="14"/>
              <w:rPr>
                <w:rFonts w:ascii="PMingLiU"/>
                <w:color w:val="000000" w:themeColor="text1"/>
                <w:sz w:val="20"/>
                <w14:textFill>
                  <w14:solidFill>
                    <w14:schemeClr w14:val="tx1"/>
                  </w14:solidFill>
                </w14:textFill>
              </w:rPr>
            </w:pPr>
          </w:p>
          <w:p w14:paraId="4354C329">
            <w:pPr>
              <w:pStyle w:val="14"/>
              <w:rPr>
                <w:rFonts w:ascii="PMingLiU"/>
                <w:color w:val="000000" w:themeColor="text1"/>
                <w:sz w:val="20"/>
                <w14:textFill>
                  <w14:solidFill>
                    <w14:schemeClr w14:val="tx1"/>
                  </w14:solidFill>
                </w14:textFill>
              </w:rPr>
            </w:pPr>
          </w:p>
          <w:p w14:paraId="0DDBE851">
            <w:pPr>
              <w:pStyle w:val="14"/>
              <w:spacing w:before="75" w:line="189" w:lineRule="auto"/>
              <w:ind w:left="113" w:right="102"/>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效益指标（20分）</w:t>
            </w:r>
          </w:p>
        </w:tc>
        <w:tc>
          <w:tcPr>
            <w:tcW w:w="1050" w:type="dxa"/>
          </w:tcPr>
          <w:p w14:paraId="4F3D19C5">
            <w:pPr>
              <w:pStyle w:val="14"/>
              <w:spacing w:before="78" w:line="187" w:lineRule="auto"/>
              <w:ind w:left="113" w:right="102"/>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经济效益指标</w:t>
            </w:r>
          </w:p>
        </w:tc>
        <w:tc>
          <w:tcPr>
            <w:tcW w:w="1239" w:type="dxa"/>
            <w:vAlign w:val="center"/>
          </w:tcPr>
          <w:p w14:paraId="23FA60DD">
            <w:pPr>
              <w:keepNext w:val="0"/>
              <w:keepLines w:val="0"/>
              <w:pageBreakBefore w:val="0"/>
              <w:widowControl w:val="0"/>
              <w:kinsoku/>
              <w:wordWrap/>
              <w:overflowPunct/>
              <w:topLinePunct w:val="0"/>
              <w:autoSpaceDE/>
              <w:autoSpaceDN/>
              <w:bidi w:val="0"/>
              <w:adjustRightInd/>
              <w:snapToGrid/>
              <w:ind w:left="0" w:leftChars="0" w:right="0" w:rightChars="0"/>
              <w:jc w:val="left"/>
              <w:textAlignment w:val="auto"/>
              <w:outlineLvl w:val="9"/>
              <w:rPr>
                <w:rFonts w:hint="eastAsia"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无</w:t>
            </w:r>
          </w:p>
        </w:tc>
        <w:tc>
          <w:tcPr>
            <w:tcW w:w="1656" w:type="dxa"/>
            <w:gridSpan w:val="2"/>
            <w:vAlign w:val="center"/>
          </w:tcPr>
          <w:p w14:paraId="18C7413C">
            <w:pPr>
              <w:keepNext w:val="0"/>
              <w:keepLines w:val="0"/>
              <w:pageBreakBefore w:val="0"/>
              <w:widowControl w:val="0"/>
              <w:kinsoku/>
              <w:wordWrap/>
              <w:overflowPunct/>
              <w:topLinePunct w:val="0"/>
              <w:autoSpaceDE/>
              <w:autoSpaceDN/>
              <w:bidi w:val="0"/>
              <w:adjustRightInd/>
              <w:snapToGrid/>
              <w:ind w:left="0" w:leftChars="0" w:right="0" w:rightChars="0"/>
              <w:jc w:val="left"/>
              <w:textAlignment w:val="auto"/>
              <w:outlineLvl w:val="9"/>
              <w:rPr>
                <w:rFonts w:hint="eastAsia" w:ascii="宋体" w:hAnsi="宋体" w:eastAsia="宋体" w:cs="宋体"/>
                <w:color w:val="000000" w:themeColor="text1"/>
                <w:spacing w:val="-6"/>
                <w:sz w:val="20"/>
                <w:szCs w:val="22"/>
                <w:lang w:val="en-US" w:eastAsia="zh-CN" w:bidi="ar-SA"/>
                <w14:textFill>
                  <w14:solidFill>
                    <w14:schemeClr w14:val="tx1"/>
                  </w14:solidFill>
                </w14:textFill>
              </w:rPr>
            </w:pPr>
          </w:p>
        </w:tc>
        <w:tc>
          <w:tcPr>
            <w:tcW w:w="1329" w:type="dxa"/>
          </w:tcPr>
          <w:p w14:paraId="3F7BA635">
            <w:pPr>
              <w:keepNext w:val="0"/>
              <w:keepLines w:val="0"/>
              <w:pageBreakBefore w:val="0"/>
              <w:widowControl w:val="0"/>
              <w:kinsoku/>
              <w:wordWrap/>
              <w:overflowPunct/>
              <w:topLinePunct w:val="0"/>
              <w:autoSpaceDE/>
              <w:autoSpaceDN/>
              <w:bidi w:val="0"/>
              <w:adjustRightInd/>
              <w:snapToGrid/>
              <w:ind w:left="0" w:leftChars="0" w:right="0" w:rightChars="0"/>
              <w:jc w:val="left"/>
              <w:textAlignment w:val="auto"/>
              <w:outlineLvl w:val="9"/>
              <w:rPr>
                <w:rFonts w:hint="default" w:ascii="宋体" w:hAnsi="宋体" w:eastAsia="宋体" w:cs="宋体"/>
                <w:color w:val="000000" w:themeColor="text1"/>
                <w:spacing w:val="-6"/>
                <w:sz w:val="20"/>
                <w:szCs w:val="22"/>
                <w:lang w:val="en-US" w:eastAsia="zh-CN" w:bidi="ar-SA"/>
                <w14:textFill>
                  <w14:solidFill>
                    <w14:schemeClr w14:val="tx1"/>
                  </w14:solidFill>
                </w14:textFill>
              </w:rPr>
            </w:pPr>
          </w:p>
        </w:tc>
        <w:tc>
          <w:tcPr>
            <w:tcW w:w="510" w:type="dxa"/>
          </w:tcPr>
          <w:p w14:paraId="3166B6C0">
            <w:pPr>
              <w:pStyle w:val="14"/>
              <w:spacing w:before="63" w:line="187" w:lineRule="auto"/>
              <w:ind w:left="214" w:right="203"/>
              <w:rPr>
                <w:rFonts w:ascii="宋体" w:hAnsi="宋体" w:eastAsia="宋体" w:cs="宋体"/>
                <w:color w:val="000000" w:themeColor="text1"/>
                <w:spacing w:val="-6"/>
                <w:sz w:val="20"/>
                <w:szCs w:val="22"/>
                <w:lang w:val="en-US" w:eastAsia="zh-CN" w:bidi="ar-SA"/>
                <w14:textFill>
                  <w14:solidFill>
                    <w14:schemeClr w14:val="tx1"/>
                  </w14:solidFill>
                </w14:textFill>
              </w:rPr>
            </w:pPr>
          </w:p>
        </w:tc>
        <w:tc>
          <w:tcPr>
            <w:tcW w:w="870" w:type="dxa"/>
          </w:tcPr>
          <w:p w14:paraId="5673084B">
            <w:pPr>
              <w:pStyle w:val="14"/>
              <w:rPr>
                <w:rFonts w:ascii="Times New Roman"/>
                <w:color w:val="000000" w:themeColor="text1"/>
                <w:sz w:val="20"/>
                <w14:textFill>
                  <w14:solidFill>
                    <w14:schemeClr w14:val="tx1"/>
                  </w14:solidFill>
                </w14:textFill>
              </w:rPr>
            </w:pPr>
          </w:p>
        </w:tc>
        <w:tc>
          <w:tcPr>
            <w:tcW w:w="1650" w:type="dxa"/>
            <w:gridSpan w:val="2"/>
          </w:tcPr>
          <w:p w14:paraId="603F5D17">
            <w:pPr>
              <w:pStyle w:val="14"/>
              <w:rPr>
                <w:rFonts w:ascii="Times New Roman"/>
                <w:color w:val="000000" w:themeColor="text1"/>
                <w:sz w:val="20"/>
                <w14:textFill>
                  <w14:solidFill>
                    <w14:schemeClr w14:val="tx1"/>
                  </w14:solidFill>
                </w14:textFill>
              </w:rPr>
            </w:pPr>
          </w:p>
        </w:tc>
      </w:tr>
      <w:tr w14:paraId="3C26B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705" w:type="dxa"/>
            <w:vMerge w:val="continue"/>
            <w:tcBorders>
              <w:top w:val="nil"/>
            </w:tcBorders>
          </w:tcPr>
          <w:p w14:paraId="46A4BB30">
            <w:pPr>
              <w:rPr>
                <w:color w:val="000000" w:themeColor="text1"/>
                <w:sz w:val="2"/>
                <w:szCs w:val="2"/>
                <w14:textFill>
                  <w14:solidFill>
                    <w14:schemeClr w14:val="tx1"/>
                  </w14:solidFill>
                </w14:textFill>
              </w:rPr>
            </w:pPr>
          </w:p>
        </w:tc>
        <w:tc>
          <w:tcPr>
            <w:tcW w:w="735" w:type="dxa"/>
            <w:vMerge w:val="continue"/>
            <w:tcBorders>
              <w:top w:val="nil"/>
            </w:tcBorders>
          </w:tcPr>
          <w:p w14:paraId="3233E5E2">
            <w:pPr>
              <w:rPr>
                <w:color w:val="000000" w:themeColor="text1"/>
                <w:sz w:val="2"/>
                <w:szCs w:val="2"/>
                <w14:textFill>
                  <w14:solidFill>
                    <w14:schemeClr w14:val="tx1"/>
                  </w14:solidFill>
                </w14:textFill>
              </w:rPr>
            </w:pPr>
          </w:p>
        </w:tc>
        <w:tc>
          <w:tcPr>
            <w:tcW w:w="1050" w:type="dxa"/>
          </w:tcPr>
          <w:p w14:paraId="09F65589">
            <w:pPr>
              <w:pStyle w:val="14"/>
              <w:spacing w:before="88" w:line="187" w:lineRule="auto"/>
              <w:ind w:left="113" w:right="102"/>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社会效益指标</w:t>
            </w:r>
          </w:p>
        </w:tc>
        <w:tc>
          <w:tcPr>
            <w:tcW w:w="1239" w:type="dxa"/>
            <w:vAlign w:val="center"/>
          </w:tcPr>
          <w:p w14:paraId="32C43A8C">
            <w:pPr>
              <w:keepNext w:val="0"/>
              <w:keepLines w:val="0"/>
              <w:pageBreakBefore w:val="0"/>
              <w:widowControl w:val="0"/>
              <w:kinsoku/>
              <w:wordWrap/>
              <w:overflowPunct/>
              <w:topLinePunct w:val="0"/>
              <w:autoSpaceDE/>
              <w:autoSpaceDN/>
              <w:bidi w:val="0"/>
              <w:adjustRightInd/>
              <w:snapToGrid/>
              <w:ind w:left="0" w:leftChars="0" w:right="0" w:rightChars="0"/>
              <w:jc w:val="left"/>
              <w:textAlignment w:val="auto"/>
              <w:outlineLvl w:val="9"/>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社会影响</w:t>
            </w:r>
          </w:p>
        </w:tc>
        <w:tc>
          <w:tcPr>
            <w:tcW w:w="1656" w:type="dxa"/>
            <w:gridSpan w:val="2"/>
            <w:vAlign w:val="center"/>
          </w:tcPr>
          <w:p w14:paraId="271C3655">
            <w:pPr>
              <w:keepNext w:val="0"/>
              <w:keepLines w:val="0"/>
              <w:pageBreakBefore w:val="0"/>
              <w:widowControl w:val="0"/>
              <w:kinsoku/>
              <w:wordWrap/>
              <w:overflowPunct/>
              <w:topLinePunct w:val="0"/>
              <w:autoSpaceDE/>
              <w:autoSpaceDN/>
              <w:bidi w:val="0"/>
              <w:adjustRightInd/>
              <w:snapToGrid/>
              <w:ind w:left="0" w:leftChars="0" w:right="0" w:rightChars="0"/>
              <w:jc w:val="left"/>
              <w:textAlignment w:val="auto"/>
              <w:outlineLvl w:val="9"/>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有无促会社会稳定发展</w:t>
            </w:r>
          </w:p>
        </w:tc>
        <w:tc>
          <w:tcPr>
            <w:tcW w:w="1329" w:type="dxa"/>
          </w:tcPr>
          <w:p w14:paraId="09BFB25F">
            <w:pPr>
              <w:keepNext w:val="0"/>
              <w:keepLines w:val="0"/>
              <w:pageBreakBefore w:val="0"/>
              <w:widowControl w:val="0"/>
              <w:kinsoku/>
              <w:wordWrap/>
              <w:overflowPunct/>
              <w:topLinePunct w:val="0"/>
              <w:autoSpaceDE/>
              <w:autoSpaceDN/>
              <w:bidi w:val="0"/>
              <w:adjustRightInd/>
              <w:snapToGrid/>
              <w:ind w:left="0" w:leftChars="0" w:right="0" w:rightChars="0"/>
              <w:jc w:val="left"/>
              <w:textAlignment w:val="auto"/>
              <w:outlineLvl w:val="9"/>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有对社会产生积极、良好社会效应</w:t>
            </w:r>
          </w:p>
        </w:tc>
        <w:tc>
          <w:tcPr>
            <w:tcW w:w="510" w:type="dxa"/>
          </w:tcPr>
          <w:p w14:paraId="2499A957">
            <w:pPr>
              <w:keepNext w:val="0"/>
              <w:keepLines w:val="0"/>
              <w:pageBreakBefore w:val="0"/>
              <w:widowControl w:val="0"/>
              <w:kinsoku/>
              <w:wordWrap/>
              <w:overflowPunct/>
              <w:topLinePunct w:val="0"/>
              <w:autoSpaceDE/>
              <w:autoSpaceDN/>
              <w:bidi w:val="0"/>
              <w:adjustRightInd/>
              <w:snapToGrid/>
              <w:ind w:left="0" w:leftChars="0" w:right="0" w:rightChars="0"/>
              <w:jc w:val="left"/>
              <w:textAlignment w:val="auto"/>
              <w:outlineLvl w:val="9"/>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20</w:t>
            </w:r>
          </w:p>
        </w:tc>
        <w:tc>
          <w:tcPr>
            <w:tcW w:w="870" w:type="dxa"/>
          </w:tcPr>
          <w:p w14:paraId="7F01136B">
            <w:pPr>
              <w:pStyle w:val="14"/>
              <w:rPr>
                <w:rFonts w:hint="default" w:ascii="Times New Roman"/>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20</w:t>
            </w:r>
          </w:p>
        </w:tc>
        <w:tc>
          <w:tcPr>
            <w:tcW w:w="1650" w:type="dxa"/>
            <w:gridSpan w:val="2"/>
          </w:tcPr>
          <w:p w14:paraId="032B61FE">
            <w:pPr>
              <w:pStyle w:val="14"/>
              <w:rPr>
                <w:rFonts w:ascii="Times New Roman"/>
                <w:color w:val="000000" w:themeColor="text1"/>
                <w:sz w:val="20"/>
                <w14:textFill>
                  <w14:solidFill>
                    <w14:schemeClr w14:val="tx1"/>
                  </w14:solidFill>
                </w14:textFill>
              </w:rPr>
            </w:pPr>
          </w:p>
        </w:tc>
      </w:tr>
      <w:tr w14:paraId="7F1F6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705" w:type="dxa"/>
            <w:vMerge w:val="continue"/>
            <w:tcBorders>
              <w:top w:val="nil"/>
            </w:tcBorders>
          </w:tcPr>
          <w:p w14:paraId="3EDFB46B">
            <w:pPr>
              <w:rPr>
                <w:color w:val="000000" w:themeColor="text1"/>
                <w:sz w:val="2"/>
                <w:szCs w:val="2"/>
                <w14:textFill>
                  <w14:solidFill>
                    <w14:schemeClr w14:val="tx1"/>
                  </w14:solidFill>
                </w14:textFill>
              </w:rPr>
            </w:pPr>
          </w:p>
        </w:tc>
        <w:tc>
          <w:tcPr>
            <w:tcW w:w="735" w:type="dxa"/>
            <w:vMerge w:val="continue"/>
            <w:tcBorders>
              <w:top w:val="nil"/>
            </w:tcBorders>
          </w:tcPr>
          <w:p w14:paraId="11B9E880">
            <w:pPr>
              <w:rPr>
                <w:color w:val="000000" w:themeColor="text1"/>
                <w:sz w:val="2"/>
                <w:szCs w:val="2"/>
                <w14:textFill>
                  <w14:solidFill>
                    <w14:schemeClr w14:val="tx1"/>
                  </w14:solidFill>
                </w14:textFill>
              </w:rPr>
            </w:pPr>
          </w:p>
        </w:tc>
        <w:tc>
          <w:tcPr>
            <w:tcW w:w="1050" w:type="dxa"/>
          </w:tcPr>
          <w:p w14:paraId="139014F6">
            <w:pPr>
              <w:pStyle w:val="14"/>
              <w:spacing w:before="86" w:line="187" w:lineRule="auto"/>
              <w:ind w:left="113" w:right="102"/>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生态效益指标</w:t>
            </w:r>
          </w:p>
        </w:tc>
        <w:tc>
          <w:tcPr>
            <w:tcW w:w="1239" w:type="dxa"/>
          </w:tcPr>
          <w:p w14:paraId="48C0685C">
            <w:pPr>
              <w:pStyle w:val="14"/>
              <w:rPr>
                <w:rFonts w:hint="eastAsia"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无</w:t>
            </w:r>
          </w:p>
        </w:tc>
        <w:tc>
          <w:tcPr>
            <w:tcW w:w="1656" w:type="dxa"/>
            <w:gridSpan w:val="2"/>
          </w:tcPr>
          <w:p w14:paraId="7BE0DAF0">
            <w:pPr>
              <w:pStyle w:val="14"/>
              <w:rPr>
                <w:rFonts w:ascii="Times New Roman"/>
                <w:color w:val="000000" w:themeColor="text1"/>
                <w:sz w:val="20"/>
                <w14:textFill>
                  <w14:solidFill>
                    <w14:schemeClr w14:val="tx1"/>
                  </w14:solidFill>
                </w14:textFill>
              </w:rPr>
            </w:pPr>
          </w:p>
        </w:tc>
        <w:tc>
          <w:tcPr>
            <w:tcW w:w="1329" w:type="dxa"/>
          </w:tcPr>
          <w:p w14:paraId="1194C900">
            <w:pPr>
              <w:pStyle w:val="14"/>
              <w:rPr>
                <w:rFonts w:hint="eastAsia" w:ascii="宋体" w:hAnsi="宋体" w:eastAsia="宋体" w:cs="宋体"/>
                <w:color w:val="000000" w:themeColor="text1"/>
                <w:spacing w:val="-6"/>
                <w:sz w:val="20"/>
                <w:szCs w:val="22"/>
                <w:lang w:val="en-US" w:eastAsia="zh-CN" w:bidi="ar-SA"/>
                <w14:textFill>
                  <w14:solidFill>
                    <w14:schemeClr w14:val="tx1"/>
                  </w14:solidFill>
                </w14:textFill>
              </w:rPr>
            </w:pPr>
          </w:p>
        </w:tc>
        <w:tc>
          <w:tcPr>
            <w:tcW w:w="510" w:type="dxa"/>
          </w:tcPr>
          <w:p w14:paraId="151C63C0">
            <w:pPr>
              <w:pStyle w:val="14"/>
              <w:rPr>
                <w:rFonts w:hint="eastAsia" w:ascii="宋体" w:hAnsi="宋体" w:eastAsia="宋体" w:cs="宋体"/>
                <w:color w:val="000000" w:themeColor="text1"/>
                <w:spacing w:val="-6"/>
                <w:sz w:val="20"/>
                <w:szCs w:val="22"/>
                <w:lang w:val="en-US" w:eastAsia="zh-CN" w:bidi="ar-SA"/>
                <w14:textFill>
                  <w14:solidFill>
                    <w14:schemeClr w14:val="tx1"/>
                  </w14:solidFill>
                </w14:textFill>
              </w:rPr>
            </w:pPr>
          </w:p>
        </w:tc>
        <w:tc>
          <w:tcPr>
            <w:tcW w:w="870" w:type="dxa"/>
          </w:tcPr>
          <w:p w14:paraId="216BEB69">
            <w:pPr>
              <w:pStyle w:val="14"/>
              <w:rPr>
                <w:rFonts w:ascii="Times New Roman"/>
                <w:color w:val="000000" w:themeColor="text1"/>
                <w:sz w:val="20"/>
                <w14:textFill>
                  <w14:solidFill>
                    <w14:schemeClr w14:val="tx1"/>
                  </w14:solidFill>
                </w14:textFill>
              </w:rPr>
            </w:pPr>
          </w:p>
        </w:tc>
        <w:tc>
          <w:tcPr>
            <w:tcW w:w="1650" w:type="dxa"/>
            <w:gridSpan w:val="2"/>
          </w:tcPr>
          <w:p w14:paraId="0FF3EE37">
            <w:pPr>
              <w:pStyle w:val="14"/>
              <w:rPr>
                <w:rFonts w:ascii="Times New Roman"/>
                <w:color w:val="000000" w:themeColor="text1"/>
                <w:sz w:val="20"/>
                <w14:textFill>
                  <w14:solidFill>
                    <w14:schemeClr w14:val="tx1"/>
                  </w14:solidFill>
                </w14:textFill>
              </w:rPr>
            </w:pPr>
          </w:p>
        </w:tc>
      </w:tr>
      <w:tr w14:paraId="7AFDA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05" w:type="dxa"/>
            <w:vMerge w:val="continue"/>
            <w:tcBorders>
              <w:top w:val="nil"/>
            </w:tcBorders>
          </w:tcPr>
          <w:p w14:paraId="304D9415">
            <w:pPr>
              <w:rPr>
                <w:color w:val="000000" w:themeColor="text1"/>
                <w:sz w:val="2"/>
                <w:szCs w:val="2"/>
                <w14:textFill>
                  <w14:solidFill>
                    <w14:schemeClr w14:val="tx1"/>
                  </w14:solidFill>
                </w14:textFill>
              </w:rPr>
            </w:pPr>
          </w:p>
        </w:tc>
        <w:tc>
          <w:tcPr>
            <w:tcW w:w="735" w:type="dxa"/>
            <w:vMerge w:val="continue"/>
            <w:tcBorders>
              <w:top w:val="nil"/>
            </w:tcBorders>
          </w:tcPr>
          <w:p w14:paraId="11F3F26B">
            <w:pPr>
              <w:rPr>
                <w:color w:val="000000" w:themeColor="text1"/>
                <w:sz w:val="2"/>
                <w:szCs w:val="2"/>
                <w14:textFill>
                  <w14:solidFill>
                    <w14:schemeClr w14:val="tx1"/>
                  </w14:solidFill>
                </w14:textFill>
              </w:rPr>
            </w:pPr>
          </w:p>
        </w:tc>
        <w:tc>
          <w:tcPr>
            <w:tcW w:w="1050" w:type="dxa"/>
          </w:tcPr>
          <w:p w14:paraId="11B09217">
            <w:pPr>
              <w:pStyle w:val="14"/>
              <w:spacing w:before="86" w:line="187" w:lineRule="auto"/>
              <w:ind w:left="113" w:right="102"/>
              <w:jc w:val="center"/>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可持续影响指标</w:t>
            </w:r>
          </w:p>
        </w:tc>
        <w:tc>
          <w:tcPr>
            <w:tcW w:w="1239" w:type="dxa"/>
          </w:tcPr>
          <w:p w14:paraId="60BB9509">
            <w:pPr>
              <w:pStyle w:val="14"/>
              <w:rPr>
                <w:rFonts w:hint="eastAsia"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无</w:t>
            </w:r>
          </w:p>
        </w:tc>
        <w:tc>
          <w:tcPr>
            <w:tcW w:w="1656" w:type="dxa"/>
            <w:gridSpan w:val="2"/>
          </w:tcPr>
          <w:p w14:paraId="63EEA160">
            <w:pPr>
              <w:pStyle w:val="14"/>
              <w:rPr>
                <w:rFonts w:ascii="Times New Roman"/>
                <w:color w:val="000000" w:themeColor="text1"/>
                <w:sz w:val="20"/>
                <w14:textFill>
                  <w14:solidFill>
                    <w14:schemeClr w14:val="tx1"/>
                  </w14:solidFill>
                </w14:textFill>
              </w:rPr>
            </w:pPr>
          </w:p>
        </w:tc>
        <w:tc>
          <w:tcPr>
            <w:tcW w:w="1329" w:type="dxa"/>
          </w:tcPr>
          <w:p w14:paraId="017291D5">
            <w:pPr>
              <w:pStyle w:val="14"/>
              <w:rPr>
                <w:rFonts w:ascii="Times New Roman"/>
                <w:color w:val="000000" w:themeColor="text1"/>
                <w:sz w:val="20"/>
                <w14:textFill>
                  <w14:solidFill>
                    <w14:schemeClr w14:val="tx1"/>
                  </w14:solidFill>
                </w14:textFill>
              </w:rPr>
            </w:pPr>
          </w:p>
        </w:tc>
        <w:tc>
          <w:tcPr>
            <w:tcW w:w="510" w:type="dxa"/>
          </w:tcPr>
          <w:p w14:paraId="2A2B5A7F">
            <w:pPr>
              <w:pStyle w:val="14"/>
              <w:rPr>
                <w:rFonts w:ascii="Times New Roman"/>
                <w:color w:val="000000" w:themeColor="text1"/>
                <w:sz w:val="20"/>
                <w14:textFill>
                  <w14:solidFill>
                    <w14:schemeClr w14:val="tx1"/>
                  </w14:solidFill>
                </w14:textFill>
              </w:rPr>
            </w:pPr>
          </w:p>
        </w:tc>
        <w:tc>
          <w:tcPr>
            <w:tcW w:w="870" w:type="dxa"/>
          </w:tcPr>
          <w:p w14:paraId="39986619">
            <w:pPr>
              <w:pStyle w:val="14"/>
              <w:rPr>
                <w:rFonts w:ascii="Times New Roman"/>
                <w:color w:val="000000" w:themeColor="text1"/>
                <w:sz w:val="20"/>
                <w14:textFill>
                  <w14:solidFill>
                    <w14:schemeClr w14:val="tx1"/>
                  </w14:solidFill>
                </w14:textFill>
              </w:rPr>
            </w:pPr>
          </w:p>
        </w:tc>
        <w:tc>
          <w:tcPr>
            <w:tcW w:w="1650" w:type="dxa"/>
            <w:gridSpan w:val="2"/>
          </w:tcPr>
          <w:p w14:paraId="55DC44AA">
            <w:pPr>
              <w:pStyle w:val="14"/>
              <w:rPr>
                <w:rFonts w:ascii="Times New Roman"/>
                <w:color w:val="000000" w:themeColor="text1"/>
                <w:sz w:val="20"/>
                <w14:textFill>
                  <w14:solidFill>
                    <w14:schemeClr w14:val="tx1"/>
                  </w14:solidFill>
                </w14:textFill>
              </w:rPr>
            </w:pPr>
          </w:p>
        </w:tc>
      </w:tr>
      <w:tr w14:paraId="407E5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05" w:type="dxa"/>
            <w:vMerge w:val="continue"/>
            <w:tcBorders>
              <w:top w:val="nil"/>
            </w:tcBorders>
          </w:tcPr>
          <w:p w14:paraId="4DD1F441">
            <w:pPr>
              <w:rPr>
                <w:color w:val="000000" w:themeColor="text1"/>
                <w:sz w:val="2"/>
                <w:szCs w:val="2"/>
                <w14:textFill>
                  <w14:solidFill>
                    <w14:schemeClr w14:val="tx1"/>
                  </w14:solidFill>
                </w14:textFill>
              </w:rPr>
            </w:pPr>
          </w:p>
        </w:tc>
        <w:tc>
          <w:tcPr>
            <w:tcW w:w="735" w:type="dxa"/>
          </w:tcPr>
          <w:p w14:paraId="5B512F0F">
            <w:pPr>
              <w:pStyle w:val="14"/>
              <w:spacing w:before="75" w:line="189" w:lineRule="auto"/>
              <w:ind w:left="113" w:right="102"/>
              <w:jc w:val="left"/>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满意度指</w:t>
            </w:r>
            <w:r>
              <w:rPr>
                <w:rFonts w:hint="eastAsia"/>
                <w:color w:val="000000" w:themeColor="text1"/>
                <w:spacing w:val="-6"/>
                <w:sz w:val="20"/>
                <w:lang w:eastAsia="zh-CN"/>
                <w14:textFill>
                  <w14:solidFill>
                    <w14:schemeClr w14:val="tx1"/>
                  </w14:solidFill>
                </w14:textFill>
              </w:rPr>
              <w:t>标（</w:t>
            </w:r>
            <w:r>
              <w:rPr>
                <w:rFonts w:hint="eastAsia"/>
                <w:color w:val="000000" w:themeColor="text1"/>
                <w:spacing w:val="-6"/>
                <w:sz w:val="20"/>
                <w:lang w:val="en-US" w:eastAsia="zh-CN"/>
                <w14:textFill>
                  <w14:solidFill>
                    <w14:schemeClr w14:val="tx1"/>
                  </w14:solidFill>
                </w14:textFill>
              </w:rPr>
              <w:t>10分</w:t>
            </w:r>
            <w:r>
              <w:rPr>
                <w:rFonts w:hint="eastAsia"/>
                <w:color w:val="000000" w:themeColor="text1"/>
                <w:spacing w:val="-6"/>
                <w:sz w:val="20"/>
                <w:lang w:eastAsia="zh-CN"/>
                <w14:textFill>
                  <w14:solidFill>
                    <w14:schemeClr w14:val="tx1"/>
                  </w14:solidFill>
                </w14:textFill>
              </w:rPr>
              <w:t>）</w:t>
            </w:r>
          </w:p>
        </w:tc>
        <w:tc>
          <w:tcPr>
            <w:tcW w:w="1050" w:type="dxa"/>
          </w:tcPr>
          <w:p w14:paraId="7797135E">
            <w:pPr>
              <w:pStyle w:val="14"/>
              <w:spacing w:before="115" w:line="187" w:lineRule="auto"/>
              <w:ind w:left="113" w:right="102"/>
              <w:jc w:val="left"/>
              <w:rPr>
                <w:rFonts w:hint="eastAsia" w:eastAsia="宋体"/>
                <w:color w:val="000000" w:themeColor="text1"/>
                <w:sz w:val="20"/>
                <w:lang w:eastAsia="zh-CN"/>
                <w14:textFill>
                  <w14:solidFill>
                    <w14:schemeClr w14:val="tx1"/>
                  </w14:solidFill>
                </w14:textFill>
              </w:rPr>
            </w:pPr>
            <w:r>
              <w:rPr>
                <w:rFonts w:hint="eastAsia"/>
                <w:color w:val="000000" w:themeColor="text1"/>
                <w:spacing w:val="-6"/>
                <w:sz w:val="20"/>
                <w:lang w:eastAsia="zh-CN"/>
                <w14:textFill>
                  <w14:solidFill>
                    <w14:schemeClr w14:val="tx1"/>
                  </w14:solidFill>
                </w14:textFill>
              </w:rPr>
              <w:t>服务对象满意度指标</w:t>
            </w:r>
          </w:p>
        </w:tc>
        <w:tc>
          <w:tcPr>
            <w:tcW w:w="1239" w:type="dxa"/>
          </w:tcPr>
          <w:p w14:paraId="634BF213">
            <w:pPr>
              <w:pStyle w:val="14"/>
              <w:spacing w:before="115" w:line="187" w:lineRule="auto"/>
              <w:ind w:left="113" w:right="102"/>
              <w:jc w:val="left"/>
              <w:rPr>
                <w:rFonts w:hint="eastAsia"/>
                <w:color w:val="000000" w:themeColor="text1"/>
                <w:spacing w:val="-6"/>
                <w:sz w:val="20"/>
                <w:lang w:eastAsia="zh-CN"/>
                <w14:textFill>
                  <w14:solidFill>
                    <w14:schemeClr w14:val="tx1"/>
                  </w14:solidFill>
                </w14:textFill>
              </w:rPr>
            </w:pPr>
            <w:r>
              <w:rPr>
                <w:rFonts w:hint="eastAsia"/>
                <w:color w:val="000000" w:themeColor="text1"/>
                <w:spacing w:val="-6"/>
                <w:sz w:val="20"/>
                <w:lang w:eastAsia="zh-CN"/>
                <w14:textFill>
                  <w14:solidFill>
                    <w14:schemeClr w14:val="tx1"/>
                  </w14:solidFill>
                </w14:textFill>
              </w:rPr>
              <w:t>满意度</w:t>
            </w:r>
          </w:p>
        </w:tc>
        <w:tc>
          <w:tcPr>
            <w:tcW w:w="1656" w:type="dxa"/>
            <w:gridSpan w:val="2"/>
          </w:tcPr>
          <w:p w14:paraId="46D9725F">
            <w:pPr>
              <w:pStyle w:val="14"/>
              <w:spacing w:before="115" w:line="187" w:lineRule="auto"/>
              <w:ind w:left="113" w:right="102"/>
              <w:jc w:val="left"/>
              <w:rPr>
                <w:rFonts w:hint="eastAsia"/>
                <w:color w:val="000000" w:themeColor="text1"/>
                <w:spacing w:val="-6"/>
                <w:sz w:val="20"/>
                <w:lang w:eastAsia="zh-CN"/>
                <w14:textFill>
                  <w14:solidFill>
                    <w14:schemeClr w14:val="tx1"/>
                  </w14:solidFill>
                </w14:textFill>
              </w:rPr>
            </w:pPr>
            <w:r>
              <w:rPr>
                <w:rFonts w:hint="eastAsia"/>
                <w:color w:val="000000" w:themeColor="text1"/>
                <w:spacing w:val="-6"/>
                <w:sz w:val="20"/>
                <w:lang w:val="en-US" w:eastAsia="zh-CN"/>
                <w14:textFill>
                  <w14:solidFill>
                    <w14:schemeClr w14:val="tx1"/>
                  </w14:solidFill>
                </w14:textFill>
              </w:rPr>
              <w:t>是否获得好评</w:t>
            </w:r>
          </w:p>
        </w:tc>
        <w:tc>
          <w:tcPr>
            <w:tcW w:w="1329" w:type="dxa"/>
          </w:tcPr>
          <w:p w14:paraId="141CF5B0">
            <w:pPr>
              <w:pStyle w:val="14"/>
              <w:rPr>
                <w:rFonts w:ascii="Times New Roman"/>
                <w:color w:val="000000" w:themeColor="text1"/>
                <w:sz w:val="20"/>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感受工会的温暖，提升职工幸福感</w:t>
            </w:r>
          </w:p>
        </w:tc>
        <w:tc>
          <w:tcPr>
            <w:tcW w:w="510" w:type="dxa"/>
          </w:tcPr>
          <w:p w14:paraId="2425CE1B">
            <w:pPr>
              <w:pStyle w:val="14"/>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10</w:t>
            </w:r>
          </w:p>
        </w:tc>
        <w:tc>
          <w:tcPr>
            <w:tcW w:w="870" w:type="dxa"/>
          </w:tcPr>
          <w:p w14:paraId="657F7C78">
            <w:pPr>
              <w:pStyle w:val="14"/>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10</w:t>
            </w:r>
          </w:p>
        </w:tc>
        <w:tc>
          <w:tcPr>
            <w:tcW w:w="1650" w:type="dxa"/>
            <w:gridSpan w:val="2"/>
          </w:tcPr>
          <w:p w14:paraId="46F58270">
            <w:pPr>
              <w:pStyle w:val="14"/>
              <w:rPr>
                <w:rFonts w:ascii="Times New Roman"/>
                <w:color w:val="000000" w:themeColor="text1"/>
                <w:sz w:val="20"/>
                <w14:textFill>
                  <w14:solidFill>
                    <w14:schemeClr w14:val="tx1"/>
                  </w14:solidFill>
                </w14:textFill>
              </w:rPr>
            </w:pPr>
          </w:p>
        </w:tc>
      </w:tr>
    </w:tbl>
    <w:p w14:paraId="55F82946">
      <w:pPr>
        <w:spacing w:after="0"/>
        <w:rPr>
          <w:rFonts w:ascii="Times New Roman"/>
          <w:color w:val="000000" w:themeColor="text1"/>
          <w:sz w:val="20"/>
          <w14:textFill>
            <w14:solidFill>
              <w14:schemeClr w14:val="tx1"/>
            </w14:solidFill>
          </w14:textFill>
        </w:rPr>
        <w:sectPr>
          <w:type w:val="continuous"/>
          <w:pgSz w:w="11900" w:h="16840"/>
          <w:pgMar w:top="283" w:right="726" w:bottom="283" w:left="726" w:header="0" w:footer="1071" w:gutter="0"/>
          <w:pgNumType w:fmt="decimal"/>
          <w:cols w:space="720" w:num="1"/>
          <w:rtlGutter w:val="0"/>
          <w:docGrid w:linePitch="0" w:charSpace="0"/>
        </w:sectPr>
      </w:pPr>
    </w:p>
    <w:p w14:paraId="20719A38">
      <w:pPr>
        <w:pStyle w:val="5"/>
        <w:spacing w:before="49"/>
        <w:rPr>
          <w:rFonts w:hint="eastAsia" w:ascii="黑体" w:hAnsi="黑体" w:eastAsia="黑体" w:cs="黑体"/>
          <w:b w:val="0"/>
          <w:bCs w:val="0"/>
          <w:color w:val="000000" w:themeColor="text1"/>
          <w:w w:val="95"/>
          <w14:textFill>
            <w14:solidFill>
              <w14:schemeClr w14:val="tx1"/>
            </w14:solidFill>
          </w14:textFill>
        </w:rPr>
      </w:pPr>
      <w:r>
        <w:rPr>
          <w:rFonts w:hint="eastAsia" w:ascii="黑体" w:hAnsi="黑体" w:eastAsia="黑体" w:cs="黑体"/>
          <w:b w:val="0"/>
          <w:bCs w:val="0"/>
          <w:color w:val="000000" w:themeColor="text1"/>
          <w:w w:val="95"/>
          <w14:textFill>
            <w14:solidFill>
              <w14:schemeClr w14:val="tx1"/>
            </w14:solidFill>
          </w14:textFill>
        </w:rPr>
        <w:t>附件5</w:t>
      </w:r>
    </w:p>
    <w:p w14:paraId="53D7E342">
      <w:pPr>
        <w:pStyle w:val="3"/>
        <w:keepNext w:val="0"/>
        <w:keepLines w:val="0"/>
        <w:pageBreakBefore w:val="0"/>
        <w:widowControl w:val="0"/>
        <w:kinsoku/>
        <w:wordWrap/>
        <w:overflowPunct/>
        <w:topLinePunct w:val="0"/>
        <w:autoSpaceDE w:val="0"/>
        <w:autoSpaceDN w:val="0"/>
        <w:bidi w:val="0"/>
        <w:adjustRightInd/>
        <w:snapToGrid/>
        <w:spacing w:before="0"/>
        <w:ind w:left="28" w:right="28"/>
        <w:textAlignment w:val="auto"/>
        <w:rPr>
          <w:rFonts w:ascii="Times New Roman"/>
          <w:color w:val="000000" w:themeColor="text1"/>
          <w:sz w:val="42"/>
          <w14:textFill>
            <w14:solidFill>
              <w14:schemeClr w14:val="tx1"/>
            </w14:solidFill>
          </w14:textFill>
        </w:rPr>
      </w:pPr>
      <w:r>
        <w:rPr>
          <w:color w:val="000000" w:themeColor="text1"/>
          <w14:textFill>
            <w14:solidFill>
              <w14:schemeClr w14:val="tx1"/>
            </w14:solidFill>
          </w14:textFill>
        </w:rPr>
        <w:br w:type="column"/>
      </w:r>
    </w:p>
    <w:p w14:paraId="45C28B2B">
      <w:pPr>
        <w:pStyle w:val="3"/>
        <w:keepNext w:val="0"/>
        <w:keepLines w:val="0"/>
        <w:pageBreakBefore w:val="0"/>
        <w:widowControl w:val="0"/>
        <w:kinsoku/>
        <w:wordWrap/>
        <w:overflowPunct/>
        <w:topLinePunct w:val="0"/>
        <w:autoSpaceDE w:val="0"/>
        <w:autoSpaceDN w:val="0"/>
        <w:bidi w:val="0"/>
        <w:adjustRightInd/>
        <w:snapToGrid/>
        <w:spacing w:before="0"/>
        <w:ind w:right="28" w:firstLine="883" w:firstLineChars="200"/>
        <w:jc w:val="both"/>
        <w:textAlignment w:val="auto"/>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t>项目支出绩效自评表</w:t>
      </w:r>
    </w:p>
    <w:p w14:paraId="0C446C01">
      <w:pPr>
        <w:spacing w:after="0"/>
        <w:jc w:val="left"/>
        <w:rPr>
          <w:rFonts w:hint="eastAsia" w:ascii="PMingLiU" w:eastAsia="PMingLiU"/>
          <w:color w:val="000000" w:themeColor="text1"/>
          <w14:textFill>
            <w14:solidFill>
              <w14:schemeClr w14:val="tx1"/>
            </w14:solidFill>
          </w14:textFill>
        </w:rPr>
        <w:sectPr>
          <w:pgSz w:w="11900" w:h="16840"/>
          <w:pgMar w:top="1380" w:right="612" w:bottom="1260" w:left="612" w:header="0" w:footer="958" w:gutter="0"/>
          <w:pgNumType w:fmt="decimal"/>
          <w:cols w:equalWidth="0" w:num="2">
            <w:col w:w="2108" w:space="652"/>
            <w:col w:w="7916"/>
          </w:cols>
          <w:rtlGutter w:val="0"/>
          <w:docGrid w:linePitch="0" w:charSpace="0"/>
        </w:sectPr>
      </w:pPr>
    </w:p>
    <w:p w14:paraId="5193836A">
      <w:pPr>
        <w:pStyle w:val="5"/>
        <w:rPr>
          <w:rFonts w:ascii="PMingLiU"/>
          <w:color w:val="000000" w:themeColor="text1"/>
          <w:sz w:val="2"/>
          <w14:textFill>
            <w14:solidFill>
              <w14:schemeClr w14:val="tx1"/>
            </w14:solidFill>
          </w14:textFill>
        </w:rPr>
      </w:pPr>
    </w:p>
    <w:tbl>
      <w:tblPr>
        <w:tblStyle w:val="10"/>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6"/>
        <w:gridCol w:w="1064"/>
        <w:gridCol w:w="1755"/>
        <w:gridCol w:w="1125"/>
        <w:gridCol w:w="1064"/>
        <w:gridCol w:w="964"/>
        <w:gridCol w:w="912"/>
        <w:gridCol w:w="825"/>
        <w:gridCol w:w="1243"/>
      </w:tblGrid>
      <w:tr w14:paraId="3D9F2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56" w:type="dxa"/>
          </w:tcPr>
          <w:p w14:paraId="7B3F2457">
            <w:pPr>
              <w:pStyle w:val="14"/>
              <w:spacing w:before="2"/>
              <w:ind w:left="175" w:right="166"/>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项目支出</w:t>
            </w:r>
          </w:p>
          <w:p w14:paraId="31050F44">
            <w:pPr>
              <w:pStyle w:val="14"/>
              <w:spacing w:before="1" w:line="266" w:lineRule="exact"/>
              <w:ind w:left="175" w:right="159"/>
              <w:jc w:val="center"/>
              <w:rPr>
                <w:color w:val="000000" w:themeColor="text1"/>
                <w:sz w:val="22"/>
                <w14:textFill>
                  <w14:solidFill>
                    <w14:schemeClr w14:val="tx1"/>
                  </w14:solidFill>
                </w14:textFill>
              </w:rPr>
            </w:pPr>
            <w:r>
              <w:rPr>
                <w:rFonts w:hint="eastAsia"/>
                <w:color w:val="000000" w:themeColor="text1"/>
                <w:sz w:val="22"/>
                <w:lang w:val="en-US" w:eastAsia="zh-CN"/>
                <w14:textFill>
                  <w14:solidFill>
                    <w14:schemeClr w14:val="tx1"/>
                  </w14:solidFill>
                </w14:textFill>
              </w:rPr>
              <w:t>名</w:t>
            </w:r>
            <w:r>
              <w:rPr>
                <w:color w:val="000000" w:themeColor="text1"/>
                <w:sz w:val="22"/>
                <w14:textFill>
                  <w14:solidFill>
                    <w14:schemeClr w14:val="tx1"/>
                  </w14:solidFill>
                </w14:textFill>
              </w:rPr>
              <w:t>称</w:t>
            </w:r>
          </w:p>
        </w:tc>
        <w:tc>
          <w:tcPr>
            <w:tcW w:w="8952" w:type="dxa"/>
            <w:gridSpan w:val="8"/>
          </w:tcPr>
          <w:p w14:paraId="111406CB">
            <w:pPr>
              <w:pStyle w:val="14"/>
              <w:spacing w:before="143"/>
              <w:ind w:left="3718" w:right="3703"/>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劳模服务</w:t>
            </w:r>
          </w:p>
        </w:tc>
      </w:tr>
      <w:tr w14:paraId="6CFBB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56" w:type="dxa"/>
          </w:tcPr>
          <w:p w14:paraId="6FE6E877">
            <w:pPr>
              <w:pStyle w:val="14"/>
              <w:spacing w:before="141"/>
              <w:ind w:left="186"/>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主管部门</w:t>
            </w:r>
          </w:p>
        </w:tc>
        <w:tc>
          <w:tcPr>
            <w:tcW w:w="5008" w:type="dxa"/>
            <w:gridSpan w:val="4"/>
          </w:tcPr>
          <w:p w14:paraId="33A2E414">
            <w:pPr>
              <w:pStyle w:val="14"/>
              <w:spacing w:before="141"/>
              <w:ind w:left="1683" w:right="1670"/>
              <w:jc w:val="center"/>
              <w:rPr>
                <w:rFonts w:hint="default"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eastAsia="zh-CN"/>
                <w14:textFill>
                  <w14:solidFill>
                    <w14:schemeClr w14:val="tx1"/>
                  </w14:solidFill>
                </w14:textFill>
              </w:rPr>
              <w:t>石鼓区</w:t>
            </w:r>
            <w:r>
              <w:rPr>
                <w:rFonts w:hint="eastAsia" w:ascii="Times New Roman"/>
                <w:color w:val="000000" w:themeColor="text1"/>
                <w:sz w:val="22"/>
                <w:lang w:val="en-US" w:eastAsia="zh-CN"/>
                <w14:textFill>
                  <w14:solidFill>
                    <w14:schemeClr w14:val="tx1"/>
                  </w14:solidFill>
                </w14:textFill>
              </w:rPr>
              <w:t>总工会</w:t>
            </w:r>
          </w:p>
        </w:tc>
        <w:tc>
          <w:tcPr>
            <w:tcW w:w="964" w:type="dxa"/>
          </w:tcPr>
          <w:p w14:paraId="488FBFC5">
            <w:pPr>
              <w:pStyle w:val="14"/>
              <w:spacing w:line="281" w:lineRule="exact"/>
              <w:ind w:left="26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实施</w:t>
            </w:r>
          </w:p>
          <w:p w14:paraId="50ADC0C7">
            <w:pPr>
              <w:pStyle w:val="14"/>
              <w:spacing w:before="3" w:line="266" w:lineRule="exact"/>
              <w:ind w:left="26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单位</w:t>
            </w:r>
          </w:p>
        </w:tc>
        <w:tc>
          <w:tcPr>
            <w:tcW w:w="2980" w:type="dxa"/>
            <w:gridSpan w:val="3"/>
          </w:tcPr>
          <w:p w14:paraId="111CFAF3">
            <w:pPr>
              <w:pStyle w:val="14"/>
              <w:rPr>
                <w:rFonts w:ascii="Times New Roman"/>
                <w:color w:val="000000" w:themeColor="text1"/>
                <w:sz w:val="22"/>
                <w14:textFill>
                  <w14:solidFill>
                    <w14:schemeClr w14:val="tx1"/>
                  </w14:solidFill>
                </w14:textFill>
              </w:rPr>
            </w:pPr>
          </w:p>
        </w:tc>
      </w:tr>
      <w:tr w14:paraId="79B24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56" w:type="dxa"/>
            <w:vMerge w:val="restart"/>
          </w:tcPr>
          <w:p w14:paraId="4C385F95">
            <w:pPr>
              <w:pStyle w:val="14"/>
              <w:rPr>
                <w:rFonts w:ascii="PMingLiU"/>
                <w:color w:val="000000" w:themeColor="text1"/>
                <w:sz w:val="22"/>
                <w14:textFill>
                  <w14:solidFill>
                    <w14:schemeClr w14:val="tx1"/>
                  </w14:solidFill>
                </w14:textFill>
              </w:rPr>
            </w:pPr>
          </w:p>
          <w:p w14:paraId="7329CA43">
            <w:pPr>
              <w:pStyle w:val="14"/>
              <w:rPr>
                <w:rFonts w:ascii="PMingLiU"/>
                <w:color w:val="000000" w:themeColor="text1"/>
                <w:sz w:val="22"/>
                <w14:textFill>
                  <w14:solidFill>
                    <w14:schemeClr w14:val="tx1"/>
                  </w14:solidFill>
                </w14:textFill>
              </w:rPr>
            </w:pPr>
          </w:p>
          <w:p w14:paraId="4A96290F">
            <w:pPr>
              <w:pStyle w:val="14"/>
              <w:spacing w:before="12"/>
              <w:rPr>
                <w:rFonts w:ascii="PMingLiU"/>
                <w:color w:val="000000" w:themeColor="text1"/>
                <w:sz w:val="29"/>
                <w14:textFill>
                  <w14:solidFill>
                    <w14:schemeClr w14:val="tx1"/>
                  </w14:solidFill>
                </w14:textFill>
              </w:rPr>
            </w:pPr>
          </w:p>
          <w:p w14:paraId="557FE2AE">
            <w:pPr>
              <w:pStyle w:val="14"/>
              <w:ind w:left="175" w:right="166"/>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项目资金</w:t>
            </w:r>
          </w:p>
          <w:p w14:paraId="24478341">
            <w:pPr>
              <w:pStyle w:val="14"/>
              <w:spacing w:before="4"/>
              <w:ind w:left="175" w:right="166"/>
              <w:jc w:val="center"/>
              <w:rPr>
                <w:rFonts w:ascii="Times New Roman" w:eastAsia="Times New Roman"/>
                <w:color w:val="000000" w:themeColor="text1"/>
                <w:sz w:val="22"/>
                <w14:textFill>
                  <w14:solidFill>
                    <w14:schemeClr w14:val="tx1"/>
                  </w14:solidFill>
                </w14:textFill>
              </w:rPr>
            </w:pPr>
            <w:r>
              <w:rPr>
                <w:rFonts w:ascii="Times New Roman" w:eastAsia="Times New Roman"/>
                <w:color w:val="000000" w:themeColor="text1"/>
                <w:spacing w:val="-2"/>
                <w:sz w:val="22"/>
                <w14:textFill>
                  <w14:solidFill>
                    <w14:schemeClr w14:val="tx1"/>
                  </w14:solidFill>
                </w14:textFill>
              </w:rPr>
              <w:t>(</w:t>
            </w:r>
            <w:r>
              <w:rPr>
                <w:color w:val="000000" w:themeColor="text1"/>
                <w:spacing w:val="-2"/>
                <w:sz w:val="22"/>
                <w14:textFill>
                  <w14:solidFill>
                    <w14:schemeClr w14:val="tx1"/>
                  </w14:solidFill>
                </w14:textFill>
              </w:rPr>
              <w:t>万元</w:t>
            </w:r>
            <w:r>
              <w:rPr>
                <w:rFonts w:ascii="Times New Roman" w:eastAsia="Times New Roman"/>
                <w:color w:val="000000" w:themeColor="text1"/>
                <w:spacing w:val="-10"/>
                <w:sz w:val="22"/>
                <w14:textFill>
                  <w14:solidFill>
                    <w14:schemeClr w14:val="tx1"/>
                  </w14:solidFill>
                </w14:textFill>
              </w:rPr>
              <w:t>)</w:t>
            </w:r>
          </w:p>
        </w:tc>
        <w:tc>
          <w:tcPr>
            <w:tcW w:w="2819" w:type="dxa"/>
            <w:gridSpan w:val="2"/>
          </w:tcPr>
          <w:p w14:paraId="028BFE5F">
            <w:pPr>
              <w:pStyle w:val="14"/>
              <w:spacing w:before="143"/>
              <w:ind w:left="1244"/>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资金来源</w:t>
            </w:r>
          </w:p>
        </w:tc>
        <w:tc>
          <w:tcPr>
            <w:tcW w:w="1125" w:type="dxa"/>
          </w:tcPr>
          <w:p w14:paraId="76A89947">
            <w:pPr>
              <w:pStyle w:val="14"/>
              <w:spacing w:line="281" w:lineRule="exact"/>
              <w:ind w:left="110" w:right="100"/>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年初预算</w:t>
            </w:r>
          </w:p>
          <w:p w14:paraId="37A04B11">
            <w:pPr>
              <w:pStyle w:val="14"/>
              <w:spacing w:before="3" w:line="265" w:lineRule="exact"/>
              <w:ind w:left="7"/>
              <w:jc w:val="center"/>
              <w:rPr>
                <w:color w:val="000000" w:themeColor="text1"/>
                <w:sz w:val="22"/>
                <w14:textFill>
                  <w14:solidFill>
                    <w14:schemeClr w14:val="tx1"/>
                  </w14:solidFill>
                </w14:textFill>
              </w:rPr>
            </w:pPr>
            <w:r>
              <w:rPr>
                <w:color w:val="000000" w:themeColor="text1"/>
                <w:w w:val="100"/>
                <w:sz w:val="22"/>
                <w14:textFill>
                  <w14:solidFill>
                    <w14:schemeClr w14:val="tx1"/>
                  </w14:solidFill>
                </w14:textFill>
              </w:rPr>
              <w:t>数</w:t>
            </w:r>
          </w:p>
        </w:tc>
        <w:tc>
          <w:tcPr>
            <w:tcW w:w="1064" w:type="dxa"/>
          </w:tcPr>
          <w:p w14:paraId="1B718281">
            <w:pPr>
              <w:pStyle w:val="14"/>
              <w:spacing w:line="281" w:lineRule="exact"/>
              <w:ind w:left="20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全年预</w:t>
            </w:r>
          </w:p>
          <w:p w14:paraId="2B4F9012">
            <w:pPr>
              <w:pStyle w:val="14"/>
              <w:spacing w:before="3" w:line="265" w:lineRule="exact"/>
              <w:ind w:left="312"/>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算数</w:t>
            </w:r>
          </w:p>
        </w:tc>
        <w:tc>
          <w:tcPr>
            <w:tcW w:w="964" w:type="dxa"/>
          </w:tcPr>
          <w:p w14:paraId="0D985D06">
            <w:pPr>
              <w:pStyle w:val="14"/>
              <w:spacing w:line="281" w:lineRule="exact"/>
              <w:ind w:left="150"/>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全年执</w:t>
            </w:r>
          </w:p>
          <w:p w14:paraId="502E4020">
            <w:pPr>
              <w:pStyle w:val="14"/>
              <w:spacing w:before="3" w:line="265" w:lineRule="exact"/>
              <w:ind w:left="26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行数</w:t>
            </w:r>
          </w:p>
        </w:tc>
        <w:tc>
          <w:tcPr>
            <w:tcW w:w="912" w:type="dxa"/>
          </w:tcPr>
          <w:p w14:paraId="04590523">
            <w:pPr>
              <w:pStyle w:val="14"/>
              <w:spacing w:before="143"/>
              <w:ind w:left="221" w:right="211"/>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分值</w:t>
            </w:r>
          </w:p>
        </w:tc>
        <w:tc>
          <w:tcPr>
            <w:tcW w:w="825" w:type="dxa"/>
          </w:tcPr>
          <w:p w14:paraId="7E3CE5E9">
            <w:pPr>
              <w:pStyle w:val="14"/>
              <w:spacing w:line="281" w:lineRule="exact"/>
              <w:ind w:left="178" w:right="167"/>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执行</w:t>
            </w:r>
          </w:p>
          <w:p w14:paraId="195C6E1A">
            <w:pPr>
              <w:pStyle w:val="14"/>
              <w:spacing w:before="3" w:line="265" w:lineRule="exact"/>
              <w:ind w:left="11"/>
              <w:jc w:val="center"/>
              <w:rPr>
                <w:color w:val="000000" w:themeColor="text1"/>
                <w:sz w:val="22"/>
                <w14:textFill>
                  <w14:solidFill>
                    <w14:schemeClr w14:val="tx1"/>
                  </w14:solidFill>
                </w14:textFill>
              </w:rPr>
            </w:pPr>
            <w:r>
              <w:rPr>
                <w:color w:val="000000" w:themeColor="text1"/>
                <w:w w:val="100"/>
                <w:sz w:val="22"/>
                <w14:textFill>
                  <w14:solidFill>
                    <w14:schemeClr w14:val="tx1"/>
                  </w14:solidFill>
                </w14:textFill>
              </w:rPr>
              <w:t>率</w:t>
            </w:r>
          </w:p>
        </w:tc>
        <w:tc>
          <w:tcPr>
            <w:tcW w:w="1243" w:type="dxa"/>
          </w:tcPr>
          <w:p w14:paraId="64AA33BC">
            <w:pPr>
              <w:pStyle w:val="14"/>
              <w:spacing w:before="143"/>
              <w:ind w:left="296"/>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得分</w:t>
            </w:r>
          </w:p>
        </w:tc>
      </w:tr>
      <w:tr w14:paraId="370FC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256" w:type="dxa"/>
            <w:vMerge w:val="continue"/>
            <w:tcBorders>
              <w:top w:val="nil"/>
            </w:tcBorders>
          </w:tcPr>
          <w:p w14:paraId="25988DAA">
            <w:pPr>
              <w:rPr>
                <w:color w:val="000000" w:themeColor="text1"/>
                <w:sz w:val="2"/>
                <w:szCs w:val="2"/>
                <w14:textFill>
                  <w14:solidFill>
                    <w14:schemeClr w14:val="tx1"/>
                  </w14:solidFill>
                </w14:textFill>
              </w:rPr>
            </w:pPr>
          </w:p>
        </w:tc>
        <w:tc>
          <w:tcPr>
            <w:tcW w:w="2819" w:type="dxa"/>
            <w:gridSpan w:val="2"/>
          </w:tcPr>
          <w:p w14:paraId="7D6A3845">
            <w:pPr>
              <w:pStyle w:val="14"/>
              <w:spacing w:before="103"/>
              <w:ind w:left="418"/>
              <w:rPr>
                <w:color w:val="000000" w:themeColor="text1"/>
                <w:sz w:val="22"/>
                <w14:textFill>
                  <w14:solidFill>
                    <w14:schemeClr w14:val="tx1"/>
                  </w14:solidFill>
                </w14:textFill>
              </w:rPr>
            </w:pPr>
            <w:r>
              <w:rPr>
                <w:color w:val="000000" w:themeColor="text1"/>
                <w:spacing w:val="-3"/>
                <w:sz w:val="22"/>
                <w14:textFill>
                  <w14:solidFill>
                    <w14:schemeClr w14:val="tx1"/>
                  </w14:solidFill>
                </w14:textFill>
              </w:rPr>
              <w:t>其中：当年财政拨款</w:t>
            </w:r>
          </w:p>
        </w:tc>
        <w:tc>
          <w:tcPr>
            <w:tcW w:w="1125" w:type="dxa"/>
          </w:tcPr>
          <w:p w14:paraId="58BB0E92">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 xml:space="preserve"> 6</w:t>
            </w:r>
          </w:p>
        </w:tc>
        <w:tc>
          <w:tcPr>
            <w:tcW w:w="1064" w:type="dxa"/>
          </w:tcPr>
          <w:p w14:paraId="6BF6078F">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6</w:t>
            </w:r>
          </w:p>
        </w:tc>
        <w:tc>
          <w:tcPr>
            <w:tcW w:w="964" w:type="dxa"/>
          </w:tcPr>
          <w:p w14:paraId="36C51D88">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3.4</w:t>
            </w:r>
          </w:p>
        </w:tc>
        <w:tc>
          <w:tcPr>
            <w:tcW w:w="912" w:type="dxa"/>
          </w:tcPr>
          <w:p w14:paraId="01696BAD">
            <w:pPr>
              <w:pStyle w:val="14"/>
              <w:rPr>
                <w:rFonts w:ascii="Times New Roman"/>
                <w:color w:val="000000" w:themeColor="text1"/>
                <w:sz w:val="22"/>
                <w14:textFill>
                  <w14:solidFill>
                    <w14:schemeClr w14:val="tx1"/>
                  </w14:solidFill>
                </w14:textFill>
              </w:rPr>
            </w:pPr>
          </w:p>
        </w:tc>
        <w:tc>
          <w:tcPr>
            <w:tcW w:w="825" w:type="dxa"/>
          </w:tcPr>
          <w:p w14:paraId="7C6ED1D3">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56.67%</w:t>
            </w:r>
          </w:p>
        </w:tc>
        <w:tc>
          <w:tcPr>
            <w:tcW w:w="1243" w:type="dxa"/>
          </w:tcPr>
          <w:p w14:paraId="10F0081F">
            <w:pPr>
              <w:pStyle w:val="14"/>
              <w:rPr>
                <w:rFonts w:ascii="Times New Roman"/>
                <w:color w:val="000000" w:themeColor="text1"/>
                <w:sz w:val="22"/>
                <w14:textFill>
                  <w14:solidFill>
                    <w14:schemeClr w14:val="tx1"/>
                  </w14:solidFill>
                </w14:textFill>
              </w:rPr>
            </w:pPr>
          </w:p>
        </w:tc>
      </w:tr>
      <w:tr w14:paraId="1227E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256" w:type="dxa"/>
            <w:vMerge w:val="continue"/>
            <w:tcBorders>
              <w:top w:val="nil"/>
            </w:tcBorders>
          </w:tcPr>
          <w:p w14:paraId="66D4CDA1">
            <w:pPr>
              <w:rPr>
                <w:color w:val="000000" w:themeColor="text1"/>
                <w:sz w:val="2"/>
                <w:szCs w:val="2"/>
                <w14:textFill>
                  <w14:solidFill>
                    <w14:schemeClr w14:val="tx1"/>
                  </w14:solidFill>
                </w14:textFill>
              </w:rPr>
            </w:pPr>
          </w:p>
        </w:tc>
        <w:tc>
          <w:tcPr>
            <w:tcW w:w="2819" w:type="dxa"/>
            <w:gridSpan w:val="2"/>
          </w:tcPr>
          <w:p w14:paraId="3E98BE54">
            <w:pPr>
              <w:pStyle w:val="14"/>
              <w:spacing w:before="105"/>
              <w:ind w:left="74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上年结转资金</w:t>
            </w:r>
          </w:p>
        </w:tc>
        <w:tc>
          <w:tcPr>
            <w:tcW w:w="1125" w:type="dxa"/>
          </w:tcPr>
          <w:p w14:paraId="11A96EF2">
            <w:pPr>
              <w:pStyle w:val="14"/>
              <w:rPr>
                <w:rFonts w:ascii="Times New Roman"/>
                <w:color w:val="000000" w:themeColor="text1"/>
                <w:sz w:val="22"/>
                <w14:textFill>
                  <w14:solidFill>
                    <w14:schemeClr w14:val="tx1"/>
                  </w14:solidFill>
                </w14:textFill>
              </w:rPr>
            </w:pPr>
          </w:p>
        </w:tc>
        <w:tc>
          <w:tcPr>
            <w:tcW w:w="1064" w:type="dxa"/>
          </w:tcPr>
          <w:p w14:paraId="4684A008">
            <w:pPr>
              <w:pStyle w:val="14"/>
              <w:rPr>
                <w:rFonts w:ascii="Times New Roman"/>
                <w:color w:val="000000" w:themeColor="text1"/>
                <w:sz w:val="22"/>
                <w14:textFill>
                  <w14:solidFill>
                    <w14:schemeClr w14:val="tx1"/>
                  </w14:solidFill>
                </w14:textFill>
              </w:rPr>
            </w:pPr>
          </w:p>
        </w:tc>
        <w:tc>
          <w:tcPr>
            <w:tcW w:w="964" w:type="dxa"/>
          </w:tcPr>
          <w:p w14:paraId="215152E4">
            <w:pPr>
              <w:pStyle w:val="14"/>
              <w:rPr>
                <w:rFonts w:ascii="Times New Roman"/>
                <w:color w:val="000000" w:themeColor="text1"/>
                <w:sz w:val="22"/>
                <w14:textFill>
                  <w14:solidFill>
                    <w14:schemeClr w14:val="tx1"/>
                  </w14:solidFill>
                </w14:textFill>
              </w:rPr>
            </w:pPr>
          </w:p>
        </w:tc>
        <w:tc>
          <w:tcPr>
            <w:tcW w:w="912" w:type="dxa"/>
          </w:tcPr>
          <w:p w14:paraId="4C7FBC22">
            <w:pPr>
              <w:pStyle w:val="14"/>
              <w:rPr>
                <w:rFonts w:ascii="Times New Roman"/>
                <w:color w:val="000000" w:themeColor="text1"/>
                <w:sz w:val="22"/>
                <w14:textFill>
                  <w14:solidFill>
                    <w14:schemeClr w14:val="tx1"/>
                  </w14:solidFill>
                </w14:textFill>
              </w:rPr>
            </w:pPr>
          </w:p>
        </w:tc>
        <w:tc>
          <w:tcPr>
            <w:tcW w:w="825" w:type="dxa"/>
          </w:tcPr>
          <w:p w14:paraId="2AD1DCEF">
            <w:pPr>
              <w:pStyle w:val="14"/>
              <w:rPr>
                <w:rFonts w:ascii="Times New Roman"/>
                <w:color w:val="000000" w:themeColor="text1"/>
                <w:sz w:val="22"/>
                <w14:textFill>
                  <w14:solidFill>
                    <w14:schemeClr w14:val="tx1"/>
                  </w14:solidFill>
                </w14:textFill>
              </w:rPr>
            </w:pPr>
          </w:p>
        </w:tc>
        <w:tc>
          <w:tcPr>
            <w:tcW w:w="1243" w:type="dxa"/>
          </w:tcPr>
          <w:p w14:paraId="2B2DD895">
            <w:pPr>
              <w:pStyle w:val="14"/>
              <w:rPr>
                <w:rFonts w:ascii="Times New Roman"/>
                <w:color w:val="000000" w:themeColor="text1"/>
                <w:sz w:val="22"/>
                <w14:textFill>
                  <w14:solidFill>
                    <w14:schemeClr w14:val="tx1"/>
                  </w14:solidFill>
                </w14:textFill>
              </w:rPr>
            </w:pPr>
          </w:p>
        </w:tc>
      </w:tr>
      <w:tr w14:paraId="0AB0B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256" w:type="dxa"/>
            <w:vMerge w:val="continue"/>
            <w:tcBorders>
              <w:top w:val="nil"/>
            </w:tcBorders>
          </w:tcPr>
          <w:p w14:paraId="6B9D67D0">
            <w:pPr>
              <w:rPr>
                <w:color w:val="000000" w:themeColor="text1"/>
                <w:sz w:val="2"/>
                <w:szCs w:val="2"/>
                <w14:textFill>
                  <w14:solidFill>
                    <w14:schemeClr w14:val="tx1"/>
                  </w14:solidFill>
                </w14:textFill>
              </w:rPr>
            </w:pPr>
          </w:p>
        </w:tc>
        <w:tc>
          <w:tcPr>
            <w:tcW w:w="2819" w:type="dxa"/>
            <w:gridSpan w:val="2"/>
          </w:tcPr>
          <w:p w14:paraId="50703E67">
            <w:pPr>
              <w:pStyle w:val="14"/>
              <w:spacing w:before="104"/>
              <w:ind w:left="957" w:right="948"/>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其他资金</w:t>
            </w:r>
          </w:p>
        </w:tc>
        <w:tc>
          <w:tcPr>
            <w:tcW w:w="1125" w:type="dxa"/>
          </w:tcPr>
          <w:p w14:paraId="341059D3">
            <w:pPr>
              <w:pStyle w:val="14"/>
              <w:rPr>
                <w:rFonts w:ascii="Times New Roman"/>
                <w:color w:val="000000" w:themeColor="text1"/>
                <w:sz w:val="22"/>
                <w14:textFill>
                  <w14:solidFill>
                    <w14:schemeClr w14:val="tx1"/>
                  </w14:solidFill>
                </w14:textFill>
              </w:rPr>
            </w:pPr>
          </w:p>
        </w:tc>
        <w:tc>
          <w:tcPr>
            <w:tcW w:w="1064" w:type="dxa"/>
          </w:tcPr>
          <w:p w14:paraId="231D810D">
            <w:pPr>
              <w:pStyle w:val="14"/>
              <w:rPr>
                <w:rFonts w:ascii="Times New Roman"/>
                <w:color w:val="000000" w:themeColor="text1"/>
                <w:sz w:val="22"/>
                <w14:textFill>
                  <w14:solidFill>
                    <w14:schemeClr w14:val="tx1"/>
                  </w14:solidFill>
                </w14:textFill>
              </w:rPr>
            </w:pPr>
          </w:p>
        </w:tc>
        <w:tc>
          <w:tcPr>
            <w:tcW w:w="964" w:type="dxa"/>
          </w:tcPr>
          <w:p w14:paraId="3D5D365C">
            <w:pPr>
              <w:pStyle w:val="14"/>
              <w:rPr>
                <w:rFonts w:ascii="Times New Roman"/>
                <w:color w:val="000000" w:themeColor="text1"/>
                <w:sz w:val="22"/>
                <w14:textFill>
                  <w14:solidFill>
                    <w14:schemeClr w14:val="tx1"/>
                  </w14:solidFill>
                </w14:textFill>
              </w:rPr>
            </w:pPr>
          </w:p>
        </w:tc>
        <w:tc>
          <w:tcPr>
            <w:tcW w:w="912" w:type="dxa"/>
          </w:tcPr>
          <w:p w14:paraId="4DC42E1F">
            <w:pPr>
              <w:pStyle w:val="14"/>
              <w:rPr>
                <w:rFonts w:ascii="Times New Roman"/>
                <w:color w:val="000000" w:themeColor="text1"/>
                <w:sz w:val="22"/>
                <w14:textFill>
                  <w14:solidFill>
                    <w14:schemeClr w14:val="tx1"/>
                  </w14:solidFill>
                </w14:textFill>
              </w:rPr>
            </w:pPr>
          </w:p>
        </w:tc>
        <w:tc>
          <w:tcPr>
            <w:tcW w:w="825" w:type="dxa"/>
          </w:tcPr>
          <w:p w14:paraId="30F3C0F6">
            <w:pPr>
              <w:pStyle w:val="14"/>
              <w:rPr>
                <w:rFonts w:ascii="Times New Roman"/>
                <w:color w:val="000000" w:themeColor="text1"/>
                <w:sz w:val="22"/>
                <w14:textFill>
                  <w14:solidFill>
                    <w14:schemeClr w14:val="tx1"/>
                  </w14:solidFill>
                </w14:textFill>
              </w:rPr>
            </w:pPr>
          </w:p>
        </w:tc>
        <w:tc>
          <w:tcPr>
            <w:tcW w:w="1243" w:type="dxa"/>
          </w:tcPr>
          <w:p w14:paraId="4032EC63">
            <w:pPr>
              <w:pStyle w:val="14"/>
              <w:rPr>
                <w:rFonts w:ascii="Times New Roman"/>
                <w:color w:val="000000" w:themeColor="text1"/>
                <w:sz w:val="22"/>
                <w14:textFill>
                  <w14:solidFill>
                    <w14:schemeClr w14:val="tx1"/>
                  </w14:solidFill>
                </w14:textFill>
              </w:rPr>
            </w:pPr>
          </w:p>
        </w:tc>
      </w:tr>
      <w:tr w14:paraId="1CC9D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256" w:type="dxa"/>
            <w:vMerge w:val="continue"/>
            <w:tcBorders>
              <w:top w:val="nil"/>
            </w:tcBorders>
          </w:tcPr>
          <w:p w14:paraId="78AF6BD6">
            <w:pPr>
              <w:rPr>
                <w:color w:val="000000" w:themeColor="text1"/>
                <w:sz w:val="2"/>
                <w:szCs w:val="2"/>
                <w14:textFill>
                  <w14:solidFill>
                    <w14:schemeClr w14:val="tx1"/>
                  </w14:solidFill>
                </w14:textFill>
              </w:rPr>
            </w:pPr>
          </w:p>
        </w:tc>
        <w:tc>
          <w:tcPr>
            <w:tcW w:w="2819" w:type="dxa"/>
            <w:gridSpan w:val="2"/>
          </w:tcPr>
          <w:p w14:paraId="511AC840">
            <w:pPr>
              <w:pStyle w:val="14"/>
              <w:spacing w:before="133"/>
              <w:ind w:left="74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年度资金总额</w:t>
            </w:r>
          </w:p>
        </w:tc>
        <w:tc>
          <w:tcPr>
            <w:tcW w:w="1125" w:type="dxa"/>
          </w:tcPr>
          <w:p w14:paraId="568CF07C">
            <w:pPr>
              <w:pStyle w:val="14"/>
              <w:rPr>
                <w:rFonts w:ascii="Times New Roman"/>
                <w:color w:val="000000" w:themeColor="text1"/>
                <w:sz w:val="22"/>
                <w14:textFill>
                  <w14:solidFill>
                    <w14:schemeClr w14:val="tx1"/>
                  </w14:solidFill>
                </w14:textFill>
              </w:rPr>
            </w:pPr>
          </w:p>
        </w:tc>
        <w:tc>
          <w:tcPr>
            <w:tcW w:w="1064" w:type="dxa"/>
          </w:tcPr>
          <w:p w14:paraId="2D3D6E3F">
            <w:pPr>
              <w:pStyle w:val="14"/>
              <w:rPr>
                <w:rFonts w:ascii="Times New Roman"/>
                <w:color w:val="000000" w:themeColor="text1"/>
                <w:sz w:val="22"/>
                <w14:textFill>
                  <w14:solidFill>
                    <w14:schemeClr w14:val="tx1"/>
                  </w14:solidFill>
                </w14:textFill>
              </w:rPr>
            </w:pPr>
          </w:p>
        </w:tc>
        <w:tc>
          <w:tcPr>
            <w:tcW w:w="964" w:type="dxa"/>
          </w:tcPr>
          <w:p w14:paraId="039172A0">
            <w:pPr>
              <w:pStyle w:val="14"/>
              <w:rPr>
                <w:rFonts w:ascii="Times New Roman"/>
                <w:color w:val="000000" w:themeColor="text1"/>
                <w:sz w:val="22"/>
                <w14:textFill>
                  <w14:solidFill>
                    <w14:schemeClr w14:val="tx1"/>
                  </w14:solidFill>
                </w14:textFill>
              </w:rPr>
            </w:pPr>
          </w:p>
        </w:tc>
        <w:tc>
          <w:tcPr>
            <w:tcW w:w="912" w:type="dxa"/>
          </w:tcPr>
          <w:p w14:paraId="1521B804">
            <w:pPr>
              <w:pStyle w:val="14"/>
              <w:spacing w:before="148"/>
              <w:ind w:right="211"/>
              <w:jc w:val="both"/>
              <w:rPr>
                <w:rFonts w:ascii="Times New Roman"/>
                <w:color w:val="000000" w:themeColor="text1"/>
                <w:sz w:val="22"/>
                <w14:textFill>
                  <w14:solidFill>
                    <w14:schemeClr w14:val="tx1"/>
                  </w14:solidFill>
                </w14:textFill>
              </w:rPr>
            </w:pPr>
          </w:p>
        </w:tc>
        <w:tc>
          <w:tcPr>
            <w:tcW w:w="825" w:type="dxa"/>
          </w:tcPr>
          <w:p w14:paraId="642D9680">
            <w:pPr>
              <w:pStyle w:val="14"/>
              <w:rPr>
                <w:rFonts w:ascii="Times New Roman"/>
                <w:color w:val="000000" w:themeColor="text1"/>
                <w:sz w:val="22"/>
                <w14:textFill>
                  <w14:solidFill>
                    <w14:schemeClr w14:val="tx1"/>
                  </w14:solidFill>
                </w14:textFill>
              </w:rPr>
            </w:pPr>
          </w:p>
        </w:tc>
        <w:tc>
          <w:tcPr>
            <w:tcW w:w="1243" w:type="dxa"/>
          </w:tcPr>
          <w:p w14:paraId="75671CEE">
            <w:pPr>
              <w:pStyle w:val="14"/>
              <w:rPr>
                <w:rFonts w:hint="default" w:ascii="Times New Roman" w:eastAsia="宋体"/>
                <w:color w:val="000000" w:themeColor="text1"/>
                <w:sz w:val="22"/>
                <w:lang w:val="en-US" w:eastAsia="zh-CN"/>
                <w14:textFill>
                  <w14:solidFill>
                    <w14:schemeClr w14:val="tx1"/>
                  </w14:solidFill>
                </w14:textFill>
              </w:rPr>
            </w:pPr>
          </w:p>
        </w:tc>
      </w:tr>
      <w:tr w14:paraId="5A854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56" w:type="dxa"/>
            <w:vMerge w:val="restart"/>
          </w:tcPr>
          <w:p w14:paraId="2DDEADA5">
            <w:pPr>
              <w:pStyle w:val="14"/>
              <w:spacing w:before="10"/>
              <w:rPr>
                <w:rFonts w:ascii="PMingLiU"/>
                <w:color w:val="000000" w:themeColor="text1"/>
                <w:sz w:val="15"/>
                <w14:textFill>
                  <w14:solidFill>
                    <w14:schemeClr w14:val="tx1"/>
                  </w14:solidFill>
                </w14:textFill>
              </w:rPr>
            </w:pPr>
          </w:p>
          <w:p w14:paraId="4310053D">
            <w:pPr>
              <w:pStyle w:val="14"/>
              <w:spacing w:before="1" w:line="242" w:lineRule="auto"/>
              <w:ind w:left="407" w:right="175" w:hanging="221"/>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年度总体</w:t>
            </w:r>
            <w:r>
              <w:rPr>
                <w:color w:val="000000" w:themeColor="text1"/>
                <w:spacing w:val="-6"/>
                <w:sz w:val="22"/>
                <w14:textFill>
                  <w14:solidFill>
                    <w14:schemeClr w14:val="tx1"/>
                  </w14:solidFill>
                </w14:textFill>
              </w:rPr>
              <w:t>目标</w:t>
            </w:r>
          </w:p>
        </w:tc>
        <w:tc>
          <w:tcPr>
            <w:tcW w:w="5008" w:type="dxa"/>
            <w:gridSpan w:val="4"/>
          </w:tcPr>
          <w:p w14:paraId="2DA3C914">
            <w:pPr>
              <w:pStyle w:val="14"/>
              <w:spacing w:before="86"/>
              <w:ind w:left="1679" w:right="1670"/>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预期目标</w:t>
            </w:r>
          </w:p>
        </w:tc>
        <w:tc>
          <w:tcPr>
            <w:tcW w:w="3944" w:type="dxa"/>
            <w:gridSpan w:val="4"/>
          </w:tcPr>
          <w:p w14:paraId="6523C573">
            <w:pPr>
              <w:pStyle w:val="14"/>
              <w:spacing w:before="86"/>
              <w:ind w:left="1206"/>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实际完成情况</w:t>
            </w:r>
          </w:p>
        </w:tc>
      </w:tr>
      <w:tr w14:paraId="0E6EE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256" w:type="dxa"/>
            <w:vMerge w:val="continue"/>
            <w:tcBorders>
              <w:top w:val="nil"/>
            </w:tcBorders>
          </w:tcPr>
          <w:p w14:paraId="701A4700">
            <w:pPr>
              <w:rPr>
                <w:color w:val="000000" w:themeColor="text1"/>
                <w:sz w:val="2"/>
                <w:szCs w:val="2"/>
                <w14:textFill>
                  <w14:solidFill>
                    <w14:schemeClr w14:val="tx1"/>
                  </w14:solidFill>
                </w14:textFill>
              </w:rPr>
            </w:pPr>
          </w:p>
        </w:tc>
        <w:tc>
          <w:tcPr>
            <w:tcW w:w="5008" w:type="dxa"/>
            <w:gridSpan w:val="4"/>
          </w:tcPr>
          <w:p w14:paraId="44F6D856">
            <w:pPr>
              <w:pStyle w:val="14"/>
              <w:rPr>
                <w:rFonts w:hint="default" w:ascii="Times New Roman" w:eastAsia="宋体"/>
                <w:color w:val="000000" w:themeColor="text1"/>
                <w:sz w:val="22"/>
                <w:lang w:val="en-US" w:eastAsia="zh-CN"/>
                <w14:textFill>
                  <w14:solidFill>
                    <w14:schemeClr w14:val="tx1"/>
                  </w14:solidFill>
                </w14:textFill>
              </w:rPr>
            </w:pPr>
            <w:r>
              <w:rPr>
                <w:rFonts w:hint="eastAsia"/>
                <w:color w:val="000000" w:themeColor="text1"/>
                <w:spacing w:val="-4"/>
                <w:sz w:val="22"/>
                <w14:textFill>
                  <w14:solidFill>
                    <w14:schemeClr w14:val="tx1"/>
                  </w14:solidFill>
                </w14:textFill>
              </w:rPr>
              <w:t>在总工会领导下，负责全区劳模的慰问及开展体检活动</w:t>
            </w:r>
            <w:r>
              <w:rPr>
                <w:rFonts w:hint="eastAsia"/>
                <w:color w:val="000000" w:themeColor="text1"/>
                <w:spacing w:val="-4"/>
                <w:sz w:val="22"/>
                <w:lang w:eastAsia="zh-CN"/>
                <w14:textFill>
                  <w14:solidFill>
                    <w14:schemeClr w14:val="tx1"/>
                  </w14:solidFill>
                </w14:textFill>
              </w:rPr>
              <w:t>，</w:t>
            </w:r>
            <w:r>
              <w:rPr>
                <w:rFonts w:hint="eastAsia"/>
                <w:color w:val="000000" w:themeColor="text1"/>
                <w:spacing w:val="-4"/>
                <w:sz w:val="22"/>
                <w:lang w:val="en-US" w:eastAsia="zh-CN"/>
                <w14:textFill>
                  <w14:solidFill>
                    <w14:schemeClr w14:val="tx1"/>
                  </w14:solidFill>
                </w14:textFill>
              </w:rPr>
              <w:t>帮扶困难劳模。</w:t>
            </w:r>
          </w:p>
        </w:tc>
        <w:tc>
          <w:tcPr>
            <w:tcW w:w="3944" w:type="dxa"/>
            <w:gridSpan w:val="4"/>
          </w:tcPr>
          <w:p w14:paraId="3F5BB998">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完成</w:t>
            </w:r>
          </w:p>
        </w:tc>
      </w:tr>
      <w:tr w14:paraId="7BBCB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256" w:type="dxa"/>
            <w:vMerge w:val="restart"/>
          </w:tcPr>
          <w:p w14:paraId="60CC2305">
            <w:pPr>
              <w:pStyle w:val="14"/>
              <w:rPr>
                <w:rFonts w:ascii="PMingLiU"/>
                <w:color w:val="000000" w:themeColor="text1"/>
                <w:sz w:val="22"/>
                <w14:textFill>
                  <w14:solidFill>
                    <w14:schemeClr w14:val="tx1"/>
                  </w14:solidFill>
                </w14:textFill>
              </w:rPr>
            </w:pPr>
          </w:p>
          <w:p w14:paraId="20FF1357">
            <w:pPr>
              <w:pStyle w:val="14"/>
              <w:rPr>
                <w:rFonts w:ascii="PMingLiU"/>
                <w:color w:val="000000" w:themeColor="text1"/>
                <w:sz w:val="22"/>
                <w14:textFill>
                  <w14:solidFill>
                    <w14:schemeClr w14:val="tx1"/>
                  </w14:solidFill>
                </w14:textFill>
              </w:rPr>
            </w:pPr>
          </w:p>
          <w:p w14:paraId="62470DD4">
            <w:pPr>
              <w:pStyle w:val="14"/>
              <w:rPr>
                <w:rFonts w:ascii="PMingLiU"/>
                <w:color w:val="000000" w:themeColor="text1"/>
                <w:sz w:val="22"/>
                <w14:textFill>
                  <w14:solidFill>
                    <w14:schemeClr w14:val="tx1"/>
                  </w14:solidFill>
                </w14:textFill>
              </w:rPr>
            </w:pPr>
          </w:p>
          <w:p w14:paraId="65E69654">
            <w:pPr>
              <w:pStyle w:val="14"/>
              <w:rPr>
                <w:rFonts w:ascii="PMingLiU"/>
                <w:color w:val="000000" w:themeColor="text1"/>
                <w:sz w:val="22"/>
                <w14:textFill>
                  <w14:solidFill>
                    <w14:schemeClr w14:val="tx1"/>
                  </w14:solidFill>
                </w14:textFill>
              </w:rPr>
            </w:pPr>
          </w:p>
          <w:p w14:paraId="46109BA0">
            <w:pPr>
              <w:pStyle w:val="14"/>
              <w:rPr>
                <w:rFonts w:ascii="PMingLiU"/>
                <w:color w:val="000000" w:themeColor="text1"/>
                <w:sz w:val="22"/>
                <w14:textFill>
                  <w14:solidFill>
                    <w14:schemeClr w14:val="tx1"/>
                  </w14:solidFill>
                </w14:textFill>
              </w:rPr>
            </w:pPr>
          </w:p>
          <w:p w14:paraId="041F6A6B">
            <w:pPr>
              <w:pStyle w:val="14"/>
              <w:rPr>
                <w:rFonts w:ascii="PMingLiU"/>
                <w:color w:val="000000" w:themeColor="text1"/>
                <w:sz w:val="22"/>
                <w14:textFill>
                  <w14:solidFill>
                    <w14:schemeClr w14:val="tx1"/>
                  </w14:solidFill>
                </w14:textFill>
              </w:rPr>
            </w:pPr>
          </w:p>
          <w:p w14:paraId="69FE3E39">
            <w:pPr>
              <w:pStyle w:val="14"/>
              <w:rPr>
                <w:rFonts w:ascii="PMingLiU"/>
                <w:color w:val="000000" w:themeColor="text1"/>
                <w:sz w:val="22"/>
                <w14:textFill>
                  <w14:solidFill>
                    <w14:schemeClr w14:val="tx1"/>
                  </w14:solidFill>
                </w14:textFill>
              </w:rPr>
            </w:pPr>
          </w:p>
          <w:p w14:paraId="0D5C9509">
            <w:pPr>
              <w:pStyle w:val="14"/>
              <w:rPr>
                <w:rFonts w:ascii="PMingLiU"/>
                <w:color w:val="000000" w:themeColor="text1"/>
                <w:sz w:val="22"/>
                <w14:textFill>
                  <w14:solidFill>
                    <w14:schemeClr w14:val="tx1"/>
                  </w14:solidFill>
                </w14:textFill>
              </w:rPr>
            </w:pPr>
          </w:p>
          <w:p w14:paraId="48AF363C">
            <w:pPr>
              <w:pStyle w:val="14"/>
              <w:rPr>
                <w:rFonts w:ascii="PMingLiU"/>
                <w:color w:val="000000" w:themeColor="text1"/>
                <w:sz w:val="22"/>
                <w14:textFill>
                  <w14:solidFill>
                    <w14:schemeClr w14:val="tx1"/>
                  </w14:solidFill>
                </w14:textFill>
              </w:rPr>
            </w:pPr>
          </w:p>
          <w:p w14:paraId="0E0A0151">
            <w:pPr>
              <w:pStyle w:val="14"/>
              <w:spacing w:before="9"/>
              <w:rPr>
                <w:rFonts w:ascii="PMingLiU"/>
                <w:color w:val="000000" w:themeColor="text1"/>
                <w:sz w:val="22"/>
                <w14:textFill>
                  <w14:solidFill>
                    <w14:schemeClr w14:val="tx1"/>
                  </w14:solidFill>
                </w14:textFill>
              </w:rPr>
            </w:pPr>
          </w:p>
          <w:p w14:paraId="02641806">
            <w:pPr>
              <w:pStyle w:val="14"/>
              <w:ind w:left="186"/>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绩效指标</w:t>
            </w:r>
          </w:p>
        </w:tc>
        <w:tc>
          <w:tcPr>
            <w:tcW w:w="1064" w:type="dxa"/>
          </w:tcPr>
          <w:p w14:paraId="03E9EA74">
            <w:pPr>
              <w:pStyle w:val="14"/>
              <w:spacing w:before="5"/>
              <w:rPr>
                <w:rFonts w:ascii="PMingLiU"/>
                <w:color w:val="000000" w:themeColor="text1"/>
                <w:sz w:val="20"/>
                <w14:textFill>
                  <w14:solidFill>
                    <w14:schemeClr w14:val="tx1"/>
                  </w14:solidFill>
                </w14:textFill>
              </w:rPr>
            </w:pPr>
          </w:p>
          <w:p w14:paraId="781EE0BE">
            <w:pPr>
              <w:pStyle w:val="14"/>
              <w:spacing w:line="242" w:lineRule="auto"/>
              <w:ind w:left="421" w:right="188" w:hanging="219"/>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一级指</w:t>
            </w:r>
            <w:r>
              <w:rPr>
                <w:color w:val="000000" w:themeColor="text1"/>
                <w:spacing w:val="-10"/>
                <w:sz w:val="22"/>
                <w14:textFill>
                  <w14:solidFill>
                    <w14:schemeClr w14:val="tx1"/>
                  </w14:solidFill>
                </w14:textFill>
              </w:rPr>
              <w:t>标</w:t>
            </w:r>
          </w:p>
        </w:tc>
        <w:tc>
          <w:tcPr>
            <w:tcW w:w="1755" w:type="dxa"/>
          </w:tcPr>
          <w:p w14:paraId="62FF37EC">
            <w:pPr>
              <w:pStyle w:val="14"/>
              <w:spacing w:before="7"/>
              <w:rPr>
                <w:rFonts w:ascii="PMingLiU"/>
                <w:color w:val="000000" w:themeColor="text1"/>
                <w:sz w:val="30"/>
                <w14:textFill>
                  <w14:solidFill>
                    <w14:schemeClr w14:val="tx1"/>
                  </w14:solidFill>
                </w14:textFill>
              </w:rPr>
            </w:pPr>
          </w:p>
          <w:p w14:paraId="7C6C6594">
            <w:pPr>
              <w:pStyle w:val="14"/>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二级指标</w:t>
            </w:r>
          </w:p>
        </w:tc>
        <w:tc>
          <w:tcPr>
            <w:tcW w:w="1125" w:type="dxa"/>
          </w:tcPr>
          <w:p w14:paraId="1C6DC071">
            <w:pPr>
              <w:pStyle w:val="14"/>
              <w:spacing w:before="7"/>
              <w:rPr>
                <w:rFonts w:ascii="PMingLiU"/>
                <w:color w:val="000000" w:themeColor="text1"/>
                <w:sz w:val="30"/>
                <w14:textFill>
                  <w14:solidFill>
                    <w14:schemeClr w14:val="tx1"/>
                  </w14:solidFill>
                </w14:textFill>
              </w:rPr>
            </w:pPr>
          </w:p>
          <w:p w14:paraId="25733400">
            <w:pPr>
              <w:pStyle w:val="14"/>
              <w:ind w:left="122"/>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三级指标</w:t>
            </w:r>
          </w:p>
        </w:tc>
        <w:tc>
          <w:tcPr>
            <w:tcW w:w="1064" w:type="dxa"/>
          </w:tcPr>
          <w:p w14:paraId="2884A186">
            <w:pPr>
              <w:pStyle w:val="14"/>
              <w:spacing w:before="5"/>
              <w:rPr>
                <w:rFonts w:ascii="PMingLiU"/>
                <w:color w:val="000000" w:themeColor="text1"/>
                <w:sz w:val="20"/>
                <w14:textFill>
                  <w14:solidFill>
                    <w14:schemeClr w14:val="tx1"/>
                  </w14:solidFill>
                </w14:textFill>
              </w:rPr>
            </w:pPr>
          </w:p>
          <w:p w14:paraId="676C1E74">
            <w:pPr>
              <w:pStyle w:val="14"/>
              <w:spacing w:line="242" w:lineRule="auto"/>
              <w:ind w:left="312" w:right="189" w:hanging="111"/>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年度指</w:t>
            </w:r>
            <w:r>
              <w:rPr>
                <w:color w:val="000000" w:themeColor="text1"/>
                <w:spacing w:val="-6"/>
                <w:sz w:val="22"/>
                <w14:textFill>
                  <w14:solidFill>
                    <w14:schemeClr w14:val="tx1"/>
                  </w14:solidFill>
                </w14:textFill>
              </w:rPr>
              <w:t>标值</w:t>
            </w:r>
          </w:p>
        </w:tc>
        <w:tc>
          <w:tcPr>
            <w:tcW w:w="964" w:type="dxa"/>
          </w:tcPr>
          <w:p w14:paraId="23C062E4">
            <w:pPr>
              <w:pStyle w:val="14"/>
              <w:spacing w:before="5"/>
              <w:rPr>
                <w:rFonts w:ascii="PMingLiU"/>
                <w:color w:val="000000" w:themeColor="text1"/>
                <w:sz w:val="20"/>
                <w14:textFill>
                  <w14:solidFill>
                    <w14:schemeClr w14:val="tx1"/>
                  </w14:solidFill>
                </w14:textFill>
              </w:rPr>
            </w:pPr>
          </w:p>
          <w:p w14:paraId="6997C53C">
            <w:pPr>
              <w:pStyle w:val="14"/>
              <w:spacing w:line="242" w:lineRule="auto"/>
              <w:ind w:left="261" w:right="140" w:hanging="111"/>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实际完</w:t>
            </w:r>
            <w:r>
              <w:rPr>
                <w:color w:val="000000" w:themeColor="text1"/>
                <w:spacing w:val="-6"/>
                <w:sz w:val="22"/>
                <w14:textFill>
                  <w14:solidFill>
                    <w14:schemeClr w14:val="tx1"/>
                  </w14:solidFill>
                </w14:textFill>
              </w:rPr>
              <w:t>成值</w:t>
            </w:r>
          </w:p>
        </w:tc>
        <w:tc>
          <w:tcPr>
            <w:tcW w:w="912" w:type="dxa"/>
          </w:tcPr>
          <w:p w14:paraId="08965825">
            <w:pPr>
              <w:pStyle w:val="14"/>
              <w:spacing w:before="7"/>
              <w:rPr>
                <w:rFonts w:ascii="PMingLiU"/>
                <w:color w:val="000000" w:themeColor="text1"/>
                <w:sz w:val="30"/>
                <w14:textFill>
                  <w14:solidFill>
                    <w14:schemeClr w14:val="tx1"/>
                  </w14:solidFill>
                </w14:textFill>
              </w:rPr>
            </w:pPr>
          </w:p>
          <w:p w14:paraId="338320ED">
            <w:pPr>
              <w:pStyle w:val="14"/>
              <w:ind w:left="221" w:right="211"/>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分值</w:t>
            </w:r>
          </w:p>
        </w:tc>
        <w:tc>
          <w:tcPr>
            <w:tcW w:w="825" w:type="dxa"/>
          </w:tcPr>
          <w:p w14:paraId="06F1D6C0">
            <w:pPr>
              <w:pStyle w:val="14"/>
              <w:spacing w:before="7"/>
              <w:rPr>
                <w:rFonts w:ascii="PMingLiU"/>
                <w:color w:val="000000" w:themeColor="text1"/>
                <w:sz w:val="30"/>
                <w14:textFill>
                  <w14:solidFill>
                    <w14:schemeClr w14:val="tx1"/>
                  </w14:solidFill>
                </w14:textFill>
              </w:rPr>
            </w:pPr>
          </w:p>
          <w:p w14:paraId="5DF950AB">
            <w:pPr>
              <w:pStyle w:val="14"/>
              <w:ind w:left="192"/>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得分</w:t>
            </w:r>
          </w:p>
        </w:tc>
        <w:tc>
          <w:tcPr>
            <w:tcW w:w="1243" w:type="dxa"/>
          </w:tcPr>
          <w:p w14:paraId="061FDE20">
            <w:pPr>
              <w:pStyle w:val="14"/>
              <w:spacing w:before="2" w:line="242" w:lineRule="auto"/>
              <w:ind w:left="185" w:right="175"/>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偏差原因分析</w:t>
            </w:r>
            <w:r>
              <w:rPr>
                <w:color w:val="000000" w:themeColor="text1"/>
                <w:spacing w:val="-5"/>
                <w:sz w:val="22"/>
                <w14:textFill>
                  <w14:solidFill>
                    <w14:schemeClr w14:val="tx1"/>
                  </w14:solidFill>
                </w14:textFill>
              </w:rPr>
              <w:t>及改进措施</w:t>
            </w:r>
          </w:p>
        </w:tc>
      </w:tr>
      <w:tr w14:paraId="185C1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1256" w:type="dxa"/>
            <w:vMerge w:val="continue"/>
            <w:tcBorders>
              <w:top w:val="nil"/>
            </w:tcBorders>
          </w:tcPr>
          <w:p w14:paraId="4EAA3B50">
            <w:pPr>
              <w:rPr>
                <w:color w:val="000000" w:themeColor="text1"/>
                <w:sz w:val="2"/>
                <w:szCs w:val="2"/>
                <w14:textFill>
                  <w14:solidFill>
                    <w14:schemeClr w14:val="tx1"/>
                  </w14:solidFill>
                </w14:textFill>
              </w:rPr>
            </w:pPr>
          </w:p>
        </w:tc>
        <w:tc>
          <w:tcPr>
            <w:tcW w:w="1064" w:type="dxa"/>
            <w:vMerge w:val="restart"/>
          </w:tcPr>
          <w:p w14:paraId="75ADCE79">
            <w:pPr>
              <w:pStyle w:val="14"/>
              <w:spacing w:before="2"/>
              <w:rPr>
                <w:rFonts w:ascii="PMingLiU"/>
                <w:color w:val="000000" w:themeColor="text1"/>
                <w:sz w:val="15"/>
                <w14:textFill>
                  <w14:solidFill>
                    <w14:schemeClr w14:val="tx1"/>
                  </w14:solidFill>
                </w14:textFill>
              </w:rPr>
            </w:pPr>
          </w:p>
          <w:p w14:paraId="052A21A9">
            <w:pPr>
              <w:pStyle w:val="14"/>
              <w:spacing w:line="242" w:lineRule="auto"/>
              <w:ind w:left="202" w:right="188"/>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产出指标（</w:t>
            </w:r>
            <w:r>
              <w:rPr>
                <w:rFonts w:ascii="Times New Roman" w:eastAsia="Times New Roman"/>
                <w:color w:val="000000" w:themeColor="text1"/>
                <w:spacing w:val="-4"/>
                <w:sz w:val="22"/>
                <w14:textFill>
                  <w14:solidFill>
                    <w14:schemeClr w14:val="tx1"/>
                  </w14:solidFill>
                </w14:textFill>
              </w:rPr>
              <w:t>20</w:t>
            </w:r>
            <w:r>
              <w:rPr>
                <w:color w:val="000000" w:themeColor="text1"/>
                <w:spacing w:val="-6"/>
                <w:sz w:val="22"/>
                <w14:textFill>
                  <w14:solidFill>
                    <w14:schemeClr w14:val="tx1"/>
                  </w14:solidFill>
                </w14:textFill>
              </w:rPr>
              <w:t>分）</w:t>
            </w:r>
          </w:p>
        </w:tc>
        <w:tc>
          <w:tcPr>
            <w:tcW w:w="1755" w:type="dxa"/>
          </w:tcPr>
          <w:p w14:paraId="7B8A6471">
            <w:pPr>
              <w:pStyle w:val="14"/>
              <w:spacing w:before="68"/>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数量指标</w:t>
            </w:r>
          </w:p>
        </w:tc>
        <w:tc>
          <w:tcPr>
            <w:tcW w:w="1125" w:type="dxa"/>
            <w:vAlign w:val="bottom"/>
          </w:tcPr>
          <w:p w14:paraId="4CF3A99D">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rPr>
              <w:t>完成劳模服务任务　</w:t>
            </w:r>
          </w:p>
        </w:tc>
        <w:tc>
          <w:tcPr>
            <w:tcW w:w="1064" w:type="dxa"/>
            <w:vAlign w:val="bottom"/>
          </w:tcPr>
          <w:p w14:paraId="64E7BED5">
            <w:pPr>
              <w:widowControl/>
              <w:ind w:left="0" w:leftChars="0" w:right="0" w:rightChars="0"/>
              <w:jc w:val="lef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rPr>
              <w:t>按年初计划完成劳模服务任务</w:t>
            </w:r>
            <w:r>
              <w:rPr>
                <w:rFonts w:hint="eastAsia" w:ascii="仿宋" w:hAnsi="仿宋" w:eastAsia="仿宋" w:cs="宋体"/>
                <w:color w:val="000000"/>
                <w:kern w:val="0"/>
                <w:sz w:val="21"/>
                <w:szCs w:val="21"/>
                <w:lang w:val="en-US" w:eastAsia="zh-CN"/>
              </w:rPr>
              <w:t>34人</w:t>
            </w:r>
          </w:p>
        </w:tc>
        <w:tc>
          <w:tcPr>
            <w:tcW w:w="964" w:type="dxa"/>
            <w:vAlign w:val="bottom"/>
          </w:tcPr>
          <w:p w14:paraId="33BC5FE1">
            <w:pPr>
              <w:widowControl/>
              <w:ind w:left="0" w:leftChars="0" w:right="0" w:rightChars="0"/>
              <w:jc w:val="left"/>
              <w:rPr>
                <w:rFonts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rPr>
              <w:t>全面完成</w:t>
            </w:r>
          </w:p>
        </w:tc>
        <w:tc>
          <w:tcPr>
            <w:tcW w:w="912" w:type="dxa"/>
          </w:tcPr>
          <w:p w14:paraId="2CD6B426">
            <w:pPr>
              <w:pStyle w:val="14"/>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5</w:t>
            </w:r>
          </w:p>
        </w:tc>
        <w:tc>
          <w:tcPr>
            <w:tcW w:w="825" w:type="dxa"/>
          </w:tcPr>
          <w:p w14:paraId="1B307AB8">
            <w:pPr>
              <w:pStyle w:val="14"/>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5</w:t>
            </w:r>
          </w:p>
        </w:tc>
        <w:tc>
          <w:tcPr>
            <w:tcW w:w="1243" w:type="dxa"/>
          </w:tcPr>
          <w:p w14:paraId="75FF8DE4">
            <w:pPr>
              <w:pStyle w:val="14"/>
              <w:rPr>
                <w:rFonts w:ascii="Times New Roman"/>
                <w:color w:val="000000" w:themeColor="text1"/>
                <w:sz w:val="22"/>
                <w14:textFill>
                  <w14:solidFill>
                    <w14:schemeClr w14:val="tx1"/>
                  </w14:solidFill>
                </w14:textFill>
              </w:rPr>
            </w:pPr>
          </w:p>
        </w:tc>
      </w:tr>
      <w:tr w14:paraId="12A42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32604B0E">
            <w:pPr>
              <w:rPr>
                <w:color w:val="000000" w:themeColor="text1"/>
                <w:sz w:val="2"/>
                <w:szCs w:val="2"/>
                <w14:textFill>
                  <w14:solidFill>
                    <w14:schemeClr w14:val="tx1"/>
                  </w14:solidFill>
                </w14:textFill>
              </w:rPr>
            </w:pPr>
          </w:p>
        </w:tc>
        <w:tc>
          <w:tcPr>
            <w:tcW w:w="1064" w:type="dxa"/>
            <w:vMerge w:val="continue"/>
            <w:tcBorders>
              <w:top w:val="nil"/>
            </w:tcBorders>
          </w:tcPr>
          <w:p w14:paraId="053E015B">
            <w:pPr>
              <w:rPr>
                <w:color w:val="000000" w:themeColor="text1"/>
                <w:sz w:val="2"/>
                <w:szCs w:val="2"/>
                <w14:textFill>
                  <w14:solidFill>
                    <w14:schemeClr w14:val="tx1"/>
                  </w14:solidFill>
                </w14:textFill>
              </w:rPr>
            </w:pPr>
          </w:p>
        </w:tc>
        <w:tc>
          <w:tcPr>
            <w:tcW w:w="1755" w:type="dxa"/>
          </w:tcPr>
          <w:p w14:paraId="47C7C2C1">
            <w:pPr>
              <w:pStyle w:val="14"/>
              <w:spacing w:before="67"/>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质量指标</w:t>
            </w:r>
          </w:p>
        </w:tc>
        <w:tc>
          <w:tcPr>
            <w:tcW w:w="1125" w:type="dxa"/>
          </w:tcPr>
          <w:p w14:paraId="0032FDAD">
            <w:pPr>
              <w:pStyle w:val="14"/>
              <w:rPr>
                <w:rFonts w:hint="eastAsia" w:ascii="宋体" w:hAnsi="宋体" w:eastAsia="宋体" w:cs="宋体"/>
                <w:color w:val="000000" w:themeColor="text1"/>
                <w:spacing w:val="-4"/>
                <w:sz w:val="21"/>
                <w:szCs w:val="21"/>
                <w:lang w:val="en-US" w:eastAsia="zh-CN" w:bidi="ar-SA"/>
                <w14:textFill>
                  <w14:solidFill>
                    <w14:schemeClr w14:val="tx1"/>
                  </w14:solidFill>
                </w14:textFill>
              </w:rPr>
            </w:pPr>
            <w:r>
              <w:rPr>
                <w:rFonts w:hint="eastAsia" w:ascii="仿宋" w:hAnsi="仿宋" w:eastAsia="仿宋" w:cs="宋体"/>
                <w:color w:val="000000"/>
                <w:kern w:val="0"/>
                <w:sz w:val="21"/>
                <w:szCs w:val="21"/>
                <w:lang w:val="en-US" w:eastAsia="zh-CN" w:bidi="ar-SA"/>
              </w:rPr>
              <w:t>弘扬劳模精神，关心、慰问劳模</w:t>
            </w:r>
          </w:p>
        </w:tc>
        <w:tc>
          <w:tcPr>
            <w:tcW w:w="1064" w:type="dxa"/>
          </w:tcPr>
          <w:p w14:paraId="48D6BFCA">
            <w:pPr>
              <w:pStyle w:val="14"/>
              <w:rPr>
                <w:rFonts w:hint="default" w:ascii="宋体" w:hAnsi="宋体" w:eastAsia="宋体" w:cs="宋体"/>
                <w:color w:val="000000" w:themeColor="text1"/>
                <w:spacing w:val="-4"/>
                <w:sz w:val="21"/>
                <w:szCs w:val="21"/>
                <w:lang w:val="en-US" w:eastAsia="zh-CN" w:bidi="ar-SA"/>
                <w14:textFill>
                  <w14:solidFill>
                    <w14:schemeClr w14:val="tx1"/>
                  </w14:solidFill>
                </w14:textFill>
              </w:rPr>
            </w:pPr>
            <w:r>
              <w:rPr>
                <w:rFonts w:hint="eastAsia" w:ascii="仿宋" w:hAnsi="仿宋" w:eastAsia="仿宋" w:cs="宋体"/>
                <w:color w:val="000000"/>
                <w:kern w:val="0"/>
                <w:sz w:val="21"/>
                <w:szCs w:val="21"/>
                <w:lang w:val="en-US" w:eastAsia="zh-CN" w:bidi="ar-SA"/>
              </w:rPr>
              <w:t>五一劳模慰问，对困难劳模帮扶</w:t>
            </w:r>
          </w:p>
        </w:tc>
        <w:tc>
          <w:tcPr>
            <w:tcW w:w="964" w:type="dxa"/>
          </w:tcPr>
          <w:p w14:paraId="665EF9E6">
            <w:pPr>
              <w:pStyle w:val="14"/>
              <w:rPr>
                <w:rFonts w:ascii="Times New Roman"/>
                <w:color w:val="000000" w:themeColor="text1"/>
                <w:sz w:val="21"/>
                <w:szCs w:val="21"/>
                <w14:textFill>
                  <w14:solidFill>
                    <w14:schemeClr w14:val="tx1"/>
                  </w14:solidFill>
                </w14:textFill>
              </w:rPr>
            </w:pPr>
            <w:r>
              <w:rPr>
                <w:rFonts w:hint="eastAsia" w:ascii="仿宋" w:hAnsi="仿宋" w:eastAsia="仿宋" w:cs="宋体"/>
                <w:color w:val="000000"/>
                <w:kern w:val="0"/>
                <w:sz w:val="21"/>
                <w:szCs w:val="21"/>
              </w:rPr>
              <w:t>全面完成</w:t>
            </w:r>
          </w:p>
        </w:tc>
        <w:tc>
          <w:tcPr>
            <w:tcW w:w="912" w:type="dxa"/>
          </w:tcPr>
          <w:p w14:paraId="6247C08E">
            <w:pPr>
              <w:pStyle w:val="14"/>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10</w:t>
            </w:r>
          </w:p>
        </w:tc>
        <w:tc>
          <w:tcPr>
            <w:tcW w:w="825" w:type="dxa"/>
          </w:tcPr>
          <w:p w14:paraId="17C995A2">
            <w:pPr>
              <w:pStyle w:val="14"/>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10</w:t>
            </w:r>
          </w:p>
        </w:tc>
        <w:tc>
          <w:tcPr>
            <w:tcW w:w="1243" w:type="dxa"/>
          </w:tcPr>
          <w:p w14:paraId="77B0936F">
            <w:pPr>
              <w:pStyle w:val="14"/>
              <w:rPr>
                <w:rFonts w:ascii="Times New Roman"/>
                <w:color w:val="000000" w:themeColor="text1"/>
                <w:sz w:val="22"/>
                <w14:textFill>
                  <w14:solidFill>
                    <w14:schemeClr w14:val="tx1"/>
                  </w14:solidFill>
                </w14:textFill>
              </w:rPr>
            </w:pPr>
          </w:p>
        </w:tc>
      </w:tr>
      <w:tr w14:paraId="53255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37BABA0E">
            <w:pPr>
              <w:rPr>
                <w:color w:val="000000" w:themeColor="text1"/>
                <w:sz w:val="2"/>
                <w:szCs w:val="2"/>
                <w14:textFill>
                  <w14:solidFill>
                    <w14:schemeClr w14:val="tx1"/>
                  </w14:solidFill>
                </w14:textFill>
              </w:rPr>
            </w:pPr>
          </w:p>
        </w:tc>
        <w:tc>
          <w:tcPr>
            <w:tcW w:w="1064" w:type="dxa"/>
            <w:vMerge w:val="continue"/>
            <w:tcBorders>
              <w:top w:val="nil"/>
            </w:tcBorders>
          </w:tcPr>
          <w:p w14:paraId="0BEC4F5F">
            <w:pPr>
              <w:rPr>
                <w:color w:val="000000" w:themeColor="text1"/>
                <w:sz w:val="2"/>
                <w:szCs w:val="2"/>
                <w14:textFill>
                  <w14:solidFill>
                    <w14:schemeClr w14:val="tx1"/>
                  </w14:solidFill>
                </w14:textFill>
              </w:rPr>
            </w:pPr>
          </w:p>
        </w:tc>
        <w:tc>
          <w:tcPr>
            <w:tcW w:w="1755" w:type="dxa"/>
          </w:tcPr>
          <w:p w14:paraId="696A00BA">
            <w:pPr>
              <w:pStyle w:val="14"/>
              <w:spacing w:before="67"/>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时效指标</w:t>
            </w:r>
          </w:p>
        </w:tc>
        <w:tc>
          <w:tcPr>
            <w:tcW w:w="1125" w:type="dxa"/>
          </w:tcPr>
          <w:p w14:paraId="5D1DC898">
            <w:pPr>
              <w:pStyle w:val="14"/>
              <w:rPr>
                <w:rFonts w:hint="eastAsia" w:ascii="宋体" w:hAnsi="宋体" w:eastAsia="宋体" w:cs="宋体"/>
                <w:color w:val="000000" w:themeColor="text1"/>
                <w:spacing w:val="-4"/>
                <w:sz w:val="21"/>
                <w:szCs w:val="21"/>
                <w:lang w:val="en-US" w:eastAsia="zh-CN" w:bidi="ar-SA"/>
                <w14:textFill>
                  <w14:solidFill>
                    <w14:schemeClr w14:val="tx1"/>
                  </w14:solidFill>
                </w14:textFill>
              </w:rPr>
            </w:pPr>
            <w:r>
              <w:rPr>
                <w:rFonts w:hint="eastAsia" w:eastAsia="仿宋"/>
                <w:kern w:val="0"/>
                <w:szCs w:val="21"/>
              </w:rPr>
              <w:t>及时开展</w:t>
            </w:r>
          </w:p>
        </w:tc>
        <w:tc>
          <w:tcPr>
            <w:tcW w:w="1064" w:type="dxa"/>
          </w:tcPr>
          <w:p w14:paraId="1145085F">
            <w:pPr>
              <w:pStyle w:val="14"/>
              <w:rPr>
                <w:rFonts w:hint="eastAsia" w:ascii="宋体" w:hAnsi="宋体" w:eastAsia="宋体" w:cs="宋体"/>
                <w:color w:val="000000" w:themeColor="text1"/>
                <w:spacing w:val="-4"/>
                <w:sz w:val="21"/>
                <w:szCs w:val="21"/>
                <w:lang w:val="en-US" w:eastAsia="zh-CN" w:bidi="ar-SA"/>
                <w14:textFill>
                  <w14:solidFill>
                    <w14:schemeClr w14:val="tx1"/>
                  </w14:solidFill>
                </w14:textFill>
              </w:rPr>
            </w:pPr>
            <w:r>
              <w:rPr>
                <w:rFonts w:hint="eastAsia" w:eastAsia="仿宋"/>
                <w:kern w:val="0"/>
                <w:szCs w:val="21"/>
                <w:lang w:val="en-US" w:eastAsia="zh-CN"/>
              </w:rPr>
              <w:t>2</w:t>
            </w:r>
            <w:r>
              <w:rPr>
                <w:rFonts w:hint="eastAsia" w:ascii="仿宋" w:hAnsi="仿宋" w:eastAsia="仿宋" w:cs="宋体"/>
                <w:color w:val="000000"/>
                <w:kern w:val="0"/>
                <w:sz w:val="21"/>
                <w:szCs w:val="21"/>
                <w:lang w:val="en-US" w:eastAsia="zh-CN" w:bidi="ar-SA"/>
              </w:rPr>
              <w:t>023年12月31日之前</w:t>
            </w:r>
          </w:p>
        </w:tc>
        <w:tc>
          <w:tcPr>
            <w:tcW w:w="964" w:type="dxa"/>
          </w:tcPr>
          <w:p w14:paraId="2BBCAB54">
            <w:pPr>
              <w:pStyle w:val="14"/>
              <w:rPr>
                <w:rFonts w:ascii="Times New Roman"/>
                <w:color w:val="000000" w:themeColor="text1"/>
                <w:sz w:val="21"/>
                <w:szCs w:val="21"/>
                <w14:textFill>
                  <w14:solidFill>
                    <w14:schemeClr w14:val="tx1"/>
                  </w14:solidFill>
                </w14:textFill>
              </w:rPr>
            </w:pPr>
            <w:r>
              <w:rPr>
                <w:rFonts w:hint="eastAsia" w:eastAsia="仿宋"/>
                <w:kern w:val="0"/>
                <w:szCs w:val="21"/>
              </w:rPr>
              <w:t>按时完成</w:t>
            </w:r>
          </w:p>
        </w:tc>
        <w:tc>
          <w:tcPr>
            <w:tcW w:w="912" w:type="dxa"/>
          </w:tcPr>
          <w:p w14:paraId="3CE9A598">
            <w:pPr>
              <w:pStyle w:val="14"/>
              <w:rPr>
                <w:rFonts w:hint="eastAsia"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5</w:t>
            </w:r>
          </w:p>
        </w:tc>
        <w:tc>
          <w:tcPr>
            <w:tcW w:w="825" w:type="dxa"/>
          </w:tcPr>
          <w:p w14:paraId="1C8C2EFD">
            <w:pPr>
              <w:pStyle w:val="14"/>
              <w:rPr>
                <w:rFonts w:hint="eastAsia"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5</w:t>
            </w:r>
          </w:p>
        </w:tc>
        <w:tc>
          <w:tcPr>
            <w:tcW w:w="1243" w:type="dxa"/>
          </w:tcPr>
          <w:p w14:paraId="29A86CF1">
            <w:pPr>
              <w:pStyle w:val="14"/>
              <w:rPr>
                <w:rFonts w:ascii="Times New Roman"/>
                <w:color w:val="000000" w:themeColor="text1"/>
                <w:sz w:val="22"/>
                <w14:textFill>
                  <w14:solidFill>
                    <w14:schemeClr w14:val="tx1"/>
                  </w14:solidFill>
                </w14:textFill>
              </w:rPr>
            </w:pPr>
          </w:p>
        </w:tc>
      </w:tr>
      <w:tr w14:paraId="6E3B9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191D28A1">
            <w:pPr>
              <w:rPr>
                <w:color w:val="000000" w:themeColor="text1"/>
                <w:sz w:val="2"/>
                <w:szCs w:val="2"/>
                <w14:textFill>
                  <w14:solidFill>
                    <w14:schemeClr w14:val="tx1"/>
                  </w14:solidFill>
                </w14:textFill>
              </w:rPr>
            </w:pPr>
          </w:p>
        </w:tc>
        <w:tc>
          <w:tcPr>
            <w:tcW w:w="1064" w:type="dxa"/>
            <w:vMerge w:val="restart"/>
          </w:tcPr>
          <w:p w14:paraId="19D7FB8E">
            <w:pPr>
              <w:pStyle w:val="14"/>
              <w:spacing w:before="9"/>
              <w:rPr>
                <w:rFonts w:ascii="PMingLiU"/>
                <w:color w:val="000000" w:themeColor="text1"/>
                <w:sz w:val="30"/>
                <w14:textFill>
                  <w14:solidFill>
                    <w14:schemeClr w14:val="tx1"/>
                  </w14:solidFill>
                </w14:textFill>
              </w:rPr>
            </w:pPr>
          </w:p>
          <w:p w14:paraId="7DE58CB3">
            <w:pPr>
              <w:pStyle w:val="14"/>
              <w:spacing w:line="242" w:lineRule="auto"/>
              <w:ind w:left="202" w:right="188"/>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效益指标（</w:t>
            </w:r>
            <w:r>
              <w:rPr>
                <w:rFonts w:ascii="Times New Roman" w:eastAsia="Times New Roman"/>
                <w:color w:val="000000" w:themeColor="text1"/>
                <w:spacing w:val="-4"/>
                <w:sz w:val="22"/>
                <w14:textFill>
                  <w14:solidFill>
                    <w14:schemeClr w14:val="tx1"/>
                  </w14:solidFill>
                </w14:textFill>
              </w:rPr>
              <w:t>40</w:t>
            </w:r>
            <w:r>
              <w:rPr>
                <w:color w:val="000000" w:themeColor="text1"/>
                <w:spacing w:val="-6"/>
                <w:sz w:val="22"/>
                <w14:textFill>
                  <w14:solidFill>
                    <w14:schemeClr w14:val="tx1"/>
                  </w14:solidFill>
                </w14:textFill>
              </w:rPr>
              <w:t>分）</w:t>
            </w:r>
          </w:p>
        </w:tc>
        <w:tc>
          <w:tcPr>
            <w:tcW w:w="1755" w:type="dxa"/>
          </w:tcPr>
          <w:p w14:paraId="5F0DDD58">
            <w:pPr>
              <w:pStyle w:val="14"/>
              <w:spacing w:before="69"/>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社会效益指标</w:t>
            </w:r>
          </w:p>
        </w:tc>
        <w:tc>
          <w:tcPr>
            <w:tcW w:w="1125" w:type="dxa"/>
            <w:vAlign w:val="bottom"/>
          </w:tcPr>
          <w:p w14:paraId="7496A020">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关心劳模健康、发挥引领示范作用</w:t>
            </w:r>
          </w:p>
        </w:tc>
        <w:tc>
          <w:tcPr>
            <w:tcW w:w="1064" w:type="dxa"/>
            <w:vAlign w:val="bottom"/>
          </w:tcPr>
          <w:p w14:paraId="0254E693">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　 是否发挥引领示范作用</w:t>
            </w:r>
          </w:p>
        </w:tc>
        <w:tc>
          <w:tcPr>
            <w:tcW w:w="964" w:type="dxa"/>
            <w:vAlign w:val="bottom"/>
          </w:tcPr>
          <w:p w14:paraId="02F52634">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 xml:space="preserve"> 全面发挥</w:t>
            </w:r>
          </w:p>
        </w:tc>
        <w:tc>
          <w:tcPr>
            <w:tcW w:w="912" w:type="dxa"/>
          </w:tcPr>
          <w:p w14:paraId="724D0CB8">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40</w:t>
            </w:r>
          </w:p>
        </w:tc>
        <w:tc>
          <w:tcPr>
            <w:tcW w:w="825" w:type="dxa"/>
          </w:tcPr>
          <w:p w14:paraId="55CB5A6F">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40</w:t>
            </w:r>
          </w:p>
        </w:tc>
        <w:tc>
          <w:tcPr>
            <w:tcW w:w="1243" w:type="dxa"/>
          </w:tcPr>
          <w:p w14:paraId="08BB7E86">
            <w:pPr>
              <w:pStyle w:val="14"/>
              <w:rPr>
                <w:rFonts w:ascii="Times New Roman"/>
                <w:color w:val="000000" w:themeColor="text1"/>
                <w:sz w:val="22"/>
                <w14:textFill>
                  <w14:solidFill>
                    <w14:schemeClr w14:val="tx1"/>
                  </w14:solidFill>
                </w14:textFill>
              </w:rPr>
            </w:pPr>
          </w:p>
        </w:tc>
      </w:tr>
      <w:tr w14:paraId="74DB9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218CA40B">
            <w:pPr>
              <w:rPr>
                <w:color w:val="000000" w:themeColor="text1"/>
                <w:sz w:val="2"/>
                <w:szCs w:val="2"/>
                <w14:textFill>
                  <w14:solidFill>
                    <w14:schemeClr w14:val="tx1"/>
                  </w14:solidFill>
                </w14:textFill>
              </w:rPr>
            </w:pPr>
          </w:p>
        </w:tc>
        <w:tc>
          <w:tcPr>
            <w:tcW w:w="1064" w:type="dxa"/>
            <w:vMerge w:val="continue"/>
            <w:tcBorders>
              <w:top w:val="nil"/>
            </w:tcBorders>
          </w:tcPr>
          <w:p w14:paraId="7418054F">
            <w:pPr>
              <w:rPr>
                <w:color w:val="000000" w:themeColor="text1"/>
                <w:sz w:val="2"/>
                <w:szCs w:val="2"/>
                <w14:textFill>
                  <w14:solidFill>
                    <w14:schemeClr w14:val="tx1"/>
                  </w14:solidFill>
                </w14:textFill>
              </w:rPr>
            </w:pPr>
          </w:p>
        </w:tc>
        <w:tc>
          <w:tcPr>
            <w:tcW w:w="1755" w:type="dxa"/>
          </w:tcPr>
          <w:p w14:paraId="2613FDBA">
            <w:pPr>
              <w:pStyle w:val="14"/>
              <w:spacing w:before="68"/>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经济效益指标</w:t>
            </w:r>
          </w:p>
        </w:tc>
        <w:tc>
          <w:tcPr>
            <w:tcW w:w="1125" w:type="dxa"/>
          </w:tcPr>
          <w:p w14:paraId="34F5B2CC">
            <w:pPr>
              <w:pStyle w:val="14"/>
              <w:rPr>
                <w:rFonts w:hint="eastAsia" w:ascii="仿宋" w:hAnsi="仿宋" w:eastAsia="仿宋" w:cs="宋体"/>
                <w:color w:val="000000"/>
                <w:kern w:val="0"/>
                <w:sz w:val="21"/>
                <w:szCs w:val="21"/>
                <w:lang w:val="en-US" w:eastAsia="zh-CN" w:bidi="ar-SA"/>
              </w:rPr>
            </w:pPr>
          </w:p>
        </w:tc>
        <w:tc>
          <w:tcPr>
            <w:tcW w:w="1064" w:type="dxa"/>
          </w:tcPr>
          <w:p w14:paraId="0822BA80">
            <w:pPr>
              <w:pStyle w:val="14"/>
              <w:rPr>
                <w:rFonts w:hint="eastAsia" w:ascii="仿宋" w:hAnsi="仿宋" w:eastAsia="仿宋" w:cs="宋体"/>
                <w:color w:val="000000"/>
                <w:kern w:val="0"/>
                <w:sz w:val="21"/>
                <w:szCs w:val="21"/>
                <w:lang w:val="en-US" w:eastAsia="zh-CN" w:bidi="ar-SA"/>
              </w:rPr>
            </w:pPr>
          </w:p>
        </w:tc>
        <w:tc>
          <w:tcPr>
            <w:tcW w:w="964" w:type="dxa"/>
          </w:tcPr>
          <w:p w14:paraId="06651203">
            <w:pPr>
              <w:pStyle w:val="14"/>
              <w:rPr>
                <w:rFonts w:hint="eastAsia" w:ascii="仿宋" w:hAnsi="仿宋" w:eastAsia="仿宋" w:cs="宋体"/>
                <w:color w:val="000000"/>
                <w:kern w:val="0"/>
                <w:sz w:val="21"/>
                <w:szCs w:val="21"/>
                <w:lang w:val="en-US" w:eastAsia="zh-CN" w:bidi="ar-SA"/>
              </w:rPr>
            </w:pPr>
          </w:p>
        </w:tc>
        <w:tc>
          <w:tcPr>
            <w:tcW w:w="912" w:type="dxa"/>
          </w:tcPr>
          <w:p w14:paraId="11CC83A4">
            <w:pPr>
              <w:pStyle w:val="14"/>
              <w:rPr>
                <w:rFonts w:hint="eastAsia" w:ascii="仿宋" w:hAnsi="仿宋" w:eastAsia="仿宋" w:cs="宋体"/>
                <w:color w:val="000000"/>
                <w:kern w:val="0"/>
                <w:sz w:val="21"/>
                <w:szCs w:val="21"/>
                <w:lang w:val="en-US" w:eastAsia="zh-CN" w:bidi="ar-SA"/>
              </w:rPr>
            </w:pPr>
          </w:p>
        </w:tc>
        <w:tc>
          <w:tcPr>
            <w:tcW w:w="825" w:type="dxa"/>
          </w:tcPr>
          <w:p w14:paraId="48BF0993">
            <w:pPr>
              <w:pStyle w:val="14"/>
              <w:rPr>
                <w:rFonts w:hint="eastAsia" w:ascii="仿宋" w:hAnsi="仿宋" w:eastAsia="仿宋" w:cs="宋体"/>
                <w:color w:val="000000"/>
                <w:kern w:val="0"/>
                <w:sz w:val="21"/>
                <w:szCs w:val="21"/>
                <w:lang w:val="en-US" w:eastAsia="zh-CN" w:bidi="ar-SA"/>
              </w:rPr>
            </w:pPr>
          </w:p>
        </w:tc>
        <w:tc>
          <w:tcPr>
            <w:tcW w:w="1243" w:type="dxa"/>
          </w:tcPr>
          <w:p w14:paraId="6945E258">
            <w:pPr>
              <w:pStyle w:val="14"/>
              <w:rPr>
                <w:rFonts w:ascii="Times New Roman"/>
                <w:color w:val="000000" w:themeColor="text1"/>
                <w:sz w:val="22"/>
                <w14:textFill>
                  <w14:solidFill>
                    <w14:schemeClr w14:val="tx1"/>
                  </w14:solidFill>
                </w14:textFill>
              </w:rPr>
            </w:pPr>
          </w:p>
        </w:tc>
      </w:tr>
      <w:tr w14:paraId="41DFC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07C5E7B3">
            <w:pPr>
              <w:rPr>
                <w:color w:val="000000" w:themeColor="text1"/>
                <w:sz w:val="2"/>
                <w:szCs w:val="2"/>
                <w14:textFill>
                  <w14:solidFill>
                    <w14:schemeClr w14:val="tx1"/>
                  </w14:solidFill>
                </w14:textFill>
              </w:rPr>
            </w:pPr>
          </w:p>
        </w:tc>
        <w:tc>
          <w:tcPr>
            <w:tcW w:w="1064" w:type="dxa"/>
            <w:vMerge w:val="continue"/>
            <w:tcBorders>
              <w:top w:val="nil"/>
            </w:tcBorders>
          </w:tcPr>
          <w:p w14:paraId="1D3FFE30">
            <w:pPr>
              <w:rPr>
                <w:color w:val="000000" w:themeColor="text1"/>
                <w:sz w:val="2"/>
                <w:szCs w:val="2"/>
                <w14:textFill>
                  <w14:solidFill>
                    <w14:schemeClr w14:val="tx1"/>
                  </w14:solidFill>
                </w14:textFill>
              </w:rPr>
            </w:pPr>
          </w:p>
        </w:tc>
        <w:tc>
          <w:tcPr>
            <w:tcW w:w="1755" w:type="dxa"/>
          </w:tcPr>
          <w:p w14:paraId="14F3B584">
            <w:pPr>
              <w:pStyle w:val="14"/>
              <w:spacing w:before="68"/>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生态效益指标</w:t>
            </w:r>
          </w:p>
        </w:tc>
        <w:tc>
          <w:tcPr>
            <w:tcW w:w="1125" w:type="dxa"/>
          </w:tcPr>
          <w:p w14:paraId="34BB9D81">
            <w:pPr>
              <w:pStyle w:val="14"/>
              <w:rPr>
                <w:rFonts w:hint="eastAsia" w:ascii="仿宋" w:hAnsi="仿宋" w:eastAsia="仿宋" w:cs="宋体"/>
                <w:color w:val="000000"/>
                <w:kern w:val="0"/>
                <w:sz w:val="21"/>
                <w:szCs w:val="21"/>
                <w:lang w:val="en-US" w:eastAsia="zh-CN" w:bidi="ar-SA"/>
              </w:rPr>
            </w:pPr>
          </w:p>
        </w:tc>
        <w:tc>
          <w:tcPr>
            <w:tcW w:w="1064" w:type="dxa"/>
          </w:tcPr>
          <w:p w14:paraId="66AC976B">
            <w:pPr>
              <w:pStyle w:val="14"/>
              <w:rPr>
                <w:rFonts w:hint="eastAsia" w:ascii="仿宋" w:hAnsi="仿宋" w:eastAsia="仿宋" w:cs="宋体"/>
                <w:color w:val="000000"/>
                <w:kern w:val="0"/>
                <w:sz w:val="21"/>
                <w:szCs w:val="21"/>
                <w:lang w:val="en-US" w:eastAsia="zh-CN" w:bidi="ar-SA"/>
              </w:rPr>
            </w:pPr>
          </w:p>
        </w:tc>
        <w:tc>
          <w:tcPr>
            <w:tcW w:w="964" w:type="dxa"/>
          </w:tcPr>
          <w:p w14:paraId="4E228893">
            <w:pPr>
              <w:pStyle w:val="14"/>
              <w:rPr>
                <w:rFonts w:hint="eastAsia" w:ascii="仿宋" w:hAnsi="仿宋" w:eastAsia="仿宋" w:cs="宋体"/>
                <w:color w:val="000000"/>
                <w:kern w:val="0"/>
                <w:sz w:val="21"/>
                <w:szCs w:val="21"/>
                <w:lang w:val="en-US" w:eastAsia="zh-CN" w:bidi="ar-SA"/>
              </w:rPr>
            </w:pPr>
          </w:p>
        </w:tc>
        <w:tc>
          <w:tcPr>
            <w:tcW w:w="912" w:type="dxa"/>
          </w:tcPr>
          <w:p w14:paraId="6322E530">
            <w:pPr>
              <w:pStyle w:val="14"/>
              <w:rPr>
                <w:rFonts w:hint="eastAsia" w:ascii="仿宋" w:hAnsi="仿宋" w:eastAsia="仿宋" w:cs="宋体"/>
                <w:color w:val="000000"/>
                <w:kern w:val="0"/>
                <w:sz w:val="21"/>
                <w:szCs w:val="21"/>
                <w:lang w:val="en-US" w:eastAsia="zh-CN" w:bidi="ar-SA"/>
              </w:rPr>
            </w:pPr>
          </w:p>
        </w:tc>
        <w:tc>
          <w:tcPr>
            <w:tcW w:w="825" w:type="dxa"/>
          </w:tcPr>
          <w:p w14:paraId="7388C2E9">
            <w:pPr>
              <w:pStyle w:val="14"/>
              <w:rPr>
                <w:rFonts w:hint="eastAsia" w:ascii="仿宋" w:hAnsi="仿宋" w:eastAsia="仿宋" w:cs="宋体"/>
                <w:color w:val="000000"/>
                <w:kern w:val="0"/>
                <w:sz w:val="21"/>
                <w:szCs w:val="21"/>
                <w:lang w:val="en-US" w:eastAsia="zh-CN" w:bidi="ar-SA"/>
              </w:rPr>
            </w:pPr>
          </w:p>
        </w:tc>
        <w:tc>
          <w:tcPr>
            <w:tcW w:w="1243" w:type="dxa"/>
          </w:tcPr>
          <w:p w14:paraId="43FA3E9B">
            <w:pPr>
              <w:pStyle w:val="14"/>
              <w:rPr>
                <w:rFonts w:ascii="Times New Roman"/>
                <w:color w:val="000000" w:themeColor="text1"/>
                <w:sz w:val="22"/>
                <w14:textFill>
                  <w14:solidFill>
                    <w14:schemeClr w14:val="tx1"/>
                  </w14:solidFill>
                </w14:textFill>
              </w:rPr>
            </w:pPr>
          </w:p>
        </w:tc>
      </w:tr>
      <w:tr w14:paraId="3A754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79F8D77E">
            <w:pPr>
              <w:rPr>
                <w:color w:val="000000" w:themeColor="text1"/>
                <w:sz w:val="2"/>
                <w:szCs w:val="2"/>
                <w14:textFill>
                  <w14:solidFill>
                    <w14:schemeClr w14:val="tx1"/>
                  </w14:solidFill>
                </w14:textFill>
              </w:rPr>
            </w:pPr>
          </w:p>
        </w:tc>
        <w:tc>
          <w:tcPr>
            <w:tcW w:w="1064" w:type="dxa"/>
            <w:vMerge w:val="continue"/>
            <w:tcBorders>
              <w:top w:val="nil"/>
            </w:tcBorders>
          </w:tcPr>
          <w:p w14:paraId="13212BE9">
            <w:pPr>
              <w:rPr>
                <w:color w:val="000000" w:themeColor="text1"/>
                <w:sz w:val="2"/>
                <w:szCs w:val="2"/>
                <w14:textFill>
                  <w14:solidFill>
                    <w14:schemeClr w14:val="tx1"/>
                  </w14:solidFill>
                </w14:textFill>
              </w:rPr>
            </w:pPr>
          </w:p>
        </w:tc>
        <w:tc>
          <w:tcPr>
            <w:tcW w:w="1755" w:type="dxa"/>
          </w:tcPr>
          <w:p w14:paraId="3B4F6131">
            <w:pPr>
              <w:pStyle w:val="14"/>
              <w:spacing w:before="68"/>
              <w:ind w:right="152"/>
              <w:jc w:val="right"/>
              <w:rPr>
                <w:color w:val="000000" w:themeColor="text1"/>
                <w:sz w:val="22"/>
                <w14:textFill>
                  <w14:solidFill>
                    <w14:schemeClr w14:val="tx1"/>
                  </w14:solidFill>
                </w14:textFill>
              </w:rPr>
            </w:pPr>
            <w:r>
              <w:rPr>
                <w:color w:val="000000" w:themeColor="text1"/>
                <w:spacing w:val="-42"/>
                <w:sz w:val="22"/>
                <w14:textFill>
                  <w14:solidFill>
                    <w14:schemeClr w14:val="tx1"/>
                  </w14:solidFill>
                </w14:textFill>
              </w:rPr>
              <w:t>可持续影响指标</w:t>
            </w:r>
          </w:p>
        </w:tc>
        <w:tc>
          <w:tcPr>
            <w:tcW w:w="1125" w:type="dxa"/>
          </w:tcPr>
          <w:p w14:paraId="19C81EF5">
            <w:pPr>
              <w:pStyle w:val="14"/>
              <w:rPr>
                <w:rFonts w:hint="eastAsia" w:ascii="仿宋" w:hAnsi="仿宋" w:eastAsia="仿宋" w:cs="宋体"/>
                <w:color w:val="000000"/>
                <w:kern w:val="0"/>
                <w:sz w:val="21"/>
                <w:szCs w:val="21"/>
                <w:lang w:val="en-US" w:eastAsia="zh-CN" w:bidi="ar-SA"/>
              </w:rPr>
            </w:pPr>
          </w:p>
        </w:tc>
        <w:tc>
          <w:tcPr>
            <w:tcW w:w="1064" w:type="dxa"/>
          </w:tcPr>
          <w:p w14:paraId="5D08B49E">
            <w:pPr>
              <w:pStyle w:val="14"/>
              <w:rPr>
                <w:rFonts w:hint="eastAsia" w:ascii="仿宋" w:hAnsi="仿宋" w:eastAsia="仿宋" w:cs="宋体"/>
                <w:color w:val="000000"/>
                <w:kern w:val="0"/>
                <w:sz w:val="21"/>
                <w:szCs w:val="21"/>
                <w:lang w:val="en-US" w:eastAsia="zh-CN" w:bidi="ar-SA"/>
              </w:rPr>
            </w:pPr>
          </w:p>
        </w:tc>
        <w:tc>
          <w:tcPr>
            <w:tcW w:w="964" w:type="dxa"/>
          </w:tcPr>
          <w:p w14:paraId="4670E192">
            <w:pPr>
              <w:pStyle w:val="14"/>
              <w:rPr>
                <w:rFonts w:hint="eastAsia" w:ascii="仿宋" w:hAnsi="仿宋" w:eastAsia="仿宋" w:cs="宋体"/>
                <w:color w:val="000000"/>
                <w:kern w:val="0"/>
                <w:sz w:val="21"/>
                <w:szCs w:val="21"/>
                <w:lang w:val="en-US" w:eastAsia="zh-CN" w:bidi="ar-SA"/>
              </w:rPr>
            </w:pPr>
          </w:p>
        </w:tc>
        <w:tc>
          <w:tcPr>
            <w:tcW w:w="912" w:type="dxa"/>
          </w:tcPr>
          <w:p w14:paraId="45B65220">
            <w:pPr>
              <w:pStyle w:val="14"/>
              <w:rPr>
                <w:rFonts w:hint="eastAsia" w:ascii="仿宋" w:hAnsi="仿宋" w:eastAsia="仿宋" w:cs="宋体"/>
                <w:color w:val="000000"/>
                <w:kern w:val="0"/>
                <w:sz w:val="21"/>
                <w:szCs w:val="21"/>
                <w:lang w:val="en-US" w:eastAsia="zh-CN" w:bidi="ar-SA"/>
              </w:rPr>
            </w:pPr>
          </w:p>
        </w:tc>
        <w:tc>
          <w:tcPr>
            <w:tcW w:w="825" w:type="dxa"/>
          </w:tcPr>
          <w:p w14:paraId="43CCBD87">
            <w:pPr>
              <w:pStyle w:val="14"/>
              <w:rPr>
                <w:rFonts w:hint="eastAsia" w:ascii="仿宋" w:hAnsi="仿宋" w:eastAsia="仿宋" w:cs="宋体"/>
                <w:color w:val="000000"/>
                <w:kern w:val="0"/>
                <w:sz w:val="21"/>
                <w:szCs w:val="21"/>
                <w:lang w:val="en-US" w:eastAsia="zh-CN" w:bidi="ar-SA"/>
              </w:rPr>
            </w:pPr>
          </w:p>
        </w:tc>
        <w:tc>
          <w:tcPr>
            <w:tcW w:w="1243" w:type="dxa"/>
          </w:tcPr>
          <w:p w14:paraId="5C998A5D">
            <w:pPr>
              <w:pStyle w:val="14"/>
              <w:rPr>
                <w:rFonts w:ascii="Times New Roman"/>
                <w:color w:val="000000" w:themeColor="text1"/>
                <w:sz w:val="22"/>
                <w14:textFill>
                  <w14:solidFill>
                    <w14:schemeClr w14:val="tx1"/>
                  </w14:solidFill>
                </w14:textFill>
              </w:rPr>
            </w:pPr>
          </w:p>
        </w:tc>
      </w:tr>
      <w:tr w14:paraId="5CF92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62897838">
            <w:pPr>
              <w:rPr>
                <w:color w:val="000000" w:themeColor="text1"/>
                <w:sz w:val="2"/>
                <w:szCs w:val="2"/>
                <w14:textFill>
                  <w14:solidFill>
                    <w14:schemeClr w14:val="tx1"/>
                  </w14:solidFill>
                </w14:textFill>
              </w:rPr>
            </w:pPr>
          </w:p>
        </w:tc>
        <w:tc>
          <w:tcPr>
            <w:tcW w:w="1064" w:type="dxa"/>
            <w:vMerge w:val="restart"/>
          </w:tcPr>
          <w:p w14:paraId="34D490DF">
            <w:pPr>
              <w:pStyle w:val="14"/>
              <w:spacing w:before="8"/>
              <w:rPr>
                <w:rFonts w:ascii="PMingLiU"/>
                <w:color w:val="000000" w:themeColor="text1"/>
                <w:sz w:val="20"/>
                <w14:textFill>
                  <w14:solidFill>
                    <w14:schemeClr w14:val="tx1"/>
                  </w14:solidFill>
                </w14:textFill>
              </w:rPr>
            </w:pPr>
          </w:p>
          <w:p w14:paraId="5C2C9F3E">
            <w:pPr>
              <w:pStyle w:val="14"/>
              <w:spacing w:line="242" w:lineRule="auto"/>
              <w:ind w:left="202" w:right="188"/>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成本指标（</w:t>
            </w:r>
            <w:r>
              <w:rPr>
                <w:rFonts w:ascii="Times New Roman" w:eastAsia="Times New Roman"/>
                <w:color w:val="000000" w:themeColor="text1"/>
                <w:spacing w:val="-4"/>
                <w:sz w:val="22"/>
                <w14:textFill>
                  <w14:solidFill>
                    <w14:schemeClr w14:val="tx1"/>
                  </w14:solidFill>
                </w14:textFill>
              </w:rPr>
              <w:t>20</w:t>
            </w:r>
            <w:r>
              <w:rPr>
                <w:color w:val="000000" w:themeColor="text1"/>
                <w:spacing w:val="-6"/>
                <w:sz w:val="22"/>
                <w14:textFill>
                  <w14:solidFill>
                    <w14:schemeClr w14:val="tx1"/>
                  </w14:solidFill>
                </w14:textFill>
              </w:rPr>
              <w:t>分）</w:t>
            </w:r>
          </w:p>
        </w:tc>
        <w:tc>
          <w:tcPr>
            <w:tcW w:w="1755" w:type="dxa"/>
          </w:tcPr>
          <w:p w14:paraId="70FFC212">
            <w:pPr>
              <w:pStyle w:val="14"/>
              <w:spacing w:before="67"/>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经济成本指标</w:t>
            </w:r>
          </w:p>
        </w:tc>
        <w:tc>
          <w:tcPr>
            <w:tcW w:w="1125" w:type="dxa"/>
            <w:vAlign w:val="bottom"/>
          </w:tcPr>
          <w:p w14:paraId="2F980FC6">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　精简节约</w:t>
            </w:r>
          </w:p>
        </w:tc>
        <w:tc>
          <w:tcPr>
            <w:tcW w:w="1064" w:type="dxa"/>
            <w:vAlign w:val="bottom"/>
          </w:tcPr>
          <w:p w14:paraId="12269E9B">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不超指标</w:t>
            </w:r>
          </w:p>
        </w:tc>
        <w:tc>
          <w:tcPr>
            <w:tcW w:w="964" w:type="dxa"/>
            <w:vAlign w:val="bottom"/>
          </w:tcPr>
          <w:p w14:paraId="2B7BB29B">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未超指标</w:t>
            </w:r>
          </w:p>
        </w:tc>
        <w:tc>
          <w:tcPr>
            <w:tcW w:w="912" w:type="dxa"/>
          </w:tcPr>
          <w:p w14:paraId="2C37496C">
            <w:pPr>
              <w:widowControl/>
              <w:ind w:left="0" w:leftChars="0" w:right="0" w:rightChars="0"/>
              <w:jc w:val="lef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20</w:t>
            </w:r>
          </w:p>
        </w:tc>
        <w:tc>
          <w:tcPr>
            <w:tcW w:w="825" w:type="dxa"/>
          </w:tcPr>
          <w:p w14:paraId="06692193">
            <w:pPr>
              <w:widowControl/>
              <w:ind w:left="0" w:leftChars="0" w:right="0" w:rightChars="0"/>
              <w:jc w:val="lef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20</w:t>
            </w:r>
          </w:p>
        </w:tc>
        <w:tc>
          <w:tcPr>
            <w:tcW w:w="1243" w:type="dxa"/>
          </w:tcPr>
          <w:p w14:paraId="6363F73E">
            <w:pPr>
              <w:pStyle w:val="14"/>
              <w:rPr>
                <w:rFonts w:ascii="Times New Roman"/>
                <w:color w:val="000000" w:themeColor="text1"/>
                <w:sz w:val="22"/>
                <w14:textFill>
                  <w14:solidFill>
                    <w14:schemeClr w14:val="tx1"/>
                  </w14:solidFill>
                </w14:textFill>
              </w:rPr>
            </w:pPr>
          </w:p>
        </w:tc>
      </w:tr>
      <w:tr w14:paraId="46C79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0A742194">
            <w:pPr>
              <w:rPr>
                <w:color w:val="000000" w:themeColor="text1"/>
                <w:sz w:val="2"/>
                <w:szCs w:val="2"/>
                <w14:textFill>
                  <w14:solidFill>
                    <w14:schemeClr w14:val="tx1"/>
                  </w14:solidFill>
                </w14:textFill>
              </w:rPr>
            </w:pPr>
          </w:p>
        </w:tc>
        <w:tc>
          <w:tcPr>
            <w:tcW w:w="1064" w:type="dxa"/>
            <w:vMerge w:val="continue"/>
            <w:tcBorders>
              <w:top w:val="nil"/>
            </w:tcBorders>
          </w:tcPr>
          <w:p w14:paraId="075D5CB2">
            <w:pPr>
              <w:rPr>
                <w:color w:val="000000" w:themeColor="text1"/>
                <w:sz w:val="2"/>
                <w:szCs w:val="2"/>
                <w14:textFill>
                  <w14:solidFill>
                    <w14:schemeClr w14:val="tx1"/>
                  </w14:solidFill>
                </w14:textFill>
              </w:rPr>
            </w:pPr>
          </w:p>
        </w:tc>
        <w:tc>
          <w:tcPr>
            <w:tcW w:w="1755" w:type="dxa"/>
          </w:tcPr>
          <w:p w14:paraId="7321BF7A">
            <w:pPr>
              <w:pStyle w:val="14"/>
              <w:spacing w:before="67"/>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社会成本指标</w:t>
            </w:r>
          </w:p>
        </w:tc>
        <w:tc>
          <w:tcPr>
            <w:tcW w:w="1125" w:type="dxa"/>
          </w:tcPr>
          <w:p w14:paraId="5471C5C4">
            <w:pPr>
              <w:pStyle w:val="14"/>
              <w:spacing w:before="69"/>
              <w:ind w:right="205"/>
              <w:jc w:val="right"/>
              <w:rPr>
                <w:rFonts w:hint="eastAsia" w:ascii="仿宋" w:hAnsi="仿宋" w:eastAsia="仿宋" w:cs="宋体"/>
                <w:color w:val="000000"/>
                <w:kern w:val="0"/>
                <w:sz w:val="21"/>
                <w:szCs w:val="21"/>
                <w:lang w:val="en-US" w:eastAsia="zh-CN" w:bidi="ar-SA"/>
              </w:rPr>
            </w:pPr>
          </w:p>
        </w:tc>
        <w:tc>
          <w:tcPr>
            <w:tcW w:w="1064" w:type="dxa"/>
          </w:tcPr>
          <w:p w14:paraId="369BD7B3">
            <w:pPr>
              <w:pStyle w:val="14"/>
              <w:spacing w:before="69"/>
              <w:ind w:right="205"/>
              <w:jc w:val="right"/>
              <w:rPr>
                <w:rFonts w:hint="eastAsia" w:ascii="仿宋" w:hAnsi="仿宋" w:eastAsia="仿宋" w:cs="宋体"/>
                <w:color w:val="000000"/>
                <w:kern w:val="0"/>
                <w:sz w:val="21"/>
                <w:szCs w:val="21"/>
                <w:lang w:val="en-US" w:eastAsia="zh-CN" w:bidi="ar-SA"/>
              </w:rPr>
            </w:pPr>
          </w:p>
        </w:tc>
        <w:tc>
          <w:tcPr>
            <w:tcW w:w="964" w:type="dxa"/>
          </w:tcPr>
          <w:p w14:paraId="41A584A0">
            <w:pPr>
              <w:pStyle w:val="14"/>
              <w:spacing w:before="69"/>
              <w:ind w:right="205"/>
              <w:jc w:val="right"/>
              <w:rPr>
                <w:rFonts w:hint="eastAsia" w:ascii="仿宋" w:hAnsi="仿宋" w:eastAsia="仿宋" w:cs="宋体"/>
                <w:color w:val="000000"/>
                <w:kern w:val="0"/>
                <w:sz w:val="21"/>
                <w:szCs w:val="21"/>
                <w:lang w:val="en-US" w:eastAsia="zh-CN" w:bidi="ar-SA"/>
              </w:rPr>
            </w:pPr>
          </w:p>
        </w:tc>
        <w:tc>
          <w:tcPr>
            <w:tcW w:w="912" w:type="dxa"/>
          </w:tcPr>
          <w:p w14:paraId="6736EFD0">
            <w:pPr>
              <w:pStyle w:val="14"/>
              <w:spacing w:before="69"/>
              <w:ind w:right="205"/>
              <w:jc w:val="right"/>
              <w:rPr>
                <w:rFonts w:hint="eastAsia" w:ascii="仿宋" w:hAnsi="仿宋" w:eastAsia="仿宋" w:cs="宋体"/>
                <w:color w:val="000000"/>
                <w:kern w:val="0"/>
                <w:sz w:val="21"/>
                <w:szCs w:val="21"/>
                <w:lang w:val="en-US" w:eastAsia="zh-CN" w:bidi="ar-SA"/>
              </w:rPr>
            </w:pPr>
          </w:p>
        </w:tc>
        <w:tc>
          <w:tcPr>
            <w:tcW w:w="825" w:type="dxa"/>
          </w:tcPr>
          <w:p w14:paraId="1557F410">
            <w:pPr>
              <w:pStyle w:val="14"/>
              <w:spacing w:before="69"/>
              <w:ind w:right="205"/>
              <w:jc w:val="right"/>
              <w:rPr>
                <w:rFonts w:hint="eastAsia" w:ascii="仿宋" w:hAnsi="仿宋" w:eastAsia="仿宋" w:cs="宋体"/>
                <w:color w:val="000000"/>
                <w:kern w:val="0"/>
                <w:sz w:val="21"/>
                <w:szCs w:val="21"/>
                <w:lang w:val="en-US" w:eastAsia="zh-CN" w:bidi="ar-SA"/>
              </w:rPr>
            </w:pPr>
          </w:p>
        </w:tc>
        <w:tc>
          <w:tcPr>
            <w:tcW w:w="1243" w:type="dxa"/>
          </w:tcPr>
          <w:p w14:paraId="58FF9C3A">
            <w:pPr>
              <w:pStyle w:val="14"/>
              <w:rPr>
                <w:rFonts w:ascii="Times New Roman"/>
                <w:color w:val="000000" w:themeColor="text1"/>
                <w:sz w:val="22"/>
                <w14:textFill>
                  <w14:solidFill>
                    <w14:schemeClr w14:val="tx1"/>
                  </w14:solidFill>
                </w14:textFill>
              </w:rPr>
            </w:pPr>
          </w:p>
        </w:tc>
      </w:tr>
      <w:tr w14:paraId="4DBF5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256" w:type="dxa"/>
            <w:vMerge w:val="continue"/>
            <w:tcBorders>
              <w:top w:val="nil"/>
            </w:tcBorders>
          </w:tcPr>
          <w:p w14:paraId="59C465C9">
            <w:pPr>
              <w:rPr>
                <w:color w:val="000000" w:themeColor="text1"/>
                <w:sz w:val="2"/>
                <w:szCs w:val="2"/>
                <w14:textFill>
                  <w14:solidFill>
                    <w14:schemeClr w14:val="tx1"/>
                  </w14:solidFill>
                </w14:textFill>
              </w:rPr>
            </w:pPr>
          </w:p>
        </w:tc>
        <w:tc>
          <w:tcPr>
            <w:tcW w:w="1064" w:type="dxa"/>
            <w:vMerge w:val="continue"/>
            <w:tcBorders>
              <w:top w:val="nil"/>
            </w:tcBorders>
          </w:tcPr>
          <w:p w14:paraId="15F0F740">
            <w:pPr>
              <w:rPr>
                <w:color w:val="000000" w:themeColor="text1"/>
                <w:sz w:val="2"/>
                <w:szCs w:val="2"/>
                <w14:textFill>
                  <w14:solidFill>
                    <w14:schemeClr w14:val="tx1"/>
                  </w14:solidFill>
                </w14:textFill>
              </w:rPr>
            </w:pPr>
          </w:p>
        </w:tc>
        <w:tc>
          <w:tcPr>
            <w:tcW w:w="1755" w:type="dxa"/>
          </w:tcPr>
          <w:p w14:paraId="68FAC7BE">
            <w:pPr>
              <w:pStyle w:val="14"/>
              <w:spacing w:line="280" w:lineRule="atLeast"/>
              <w:ind w:left="655" w:right="205" w:hanging="440"/>
              <w:rPr>
                <w:color w:val="000000" w:themeColor="text1"/>
                <w:sz w:val="22"/>
                <w14:textFill>
                  <w14:solidFill>
                    <w14:schemeClr w14:val="tx1"/>
                  </w14:solidFill>
                </w14:textFill>
              </w:rPr>
            </w:pPr>
            <w:r>
              <w:rPr>
                <w:color w:val="000000" w:themeColor="text1"/>
                <w:spacing w:val="-2"/>
                <w:sz w:val="22"/>
                <w14:textFill>
                  <w14:solidFill>
                    <w14:schemeClr w14:val="tx1"/>
                  </w14:solidFill>
                </w14:textFill>
              </w:rPr>
              <w:t>生态环境成本</w:t>
            </w:r>
            <w:r>
              <w:rPr>
                <w:color w:val="000000" w:themeColor="text1"/>
                <w:spacing w:val="-6"/>
                <w:sz w:val="22"/>
                <w14:textFill>
                  <w14:solidFill>
                    <w14:schemeClr w14:val="tx1"/>
                  </w14:solidFill>
                </w14:textFill>
              </w:rPr>
              <w:t>指标</w:t>
            </w:r>
          </w:p>
        </w:tc>
        <w:tc>
          <w:tcPr>
            <w:tcW w:w="1125" w:type="dxa"/>
          </w:tcPr>
          <w:p w14:paraId="61D006F6">
            <w:pPr>
              <w:pStyle w:val="14"/>
              <w:spacing w:before="69"/>
              <w:ind w:right="205"/>
              <w:jc w:val="right"/>
              <w:rPr>
                <w:rFonts w:hint="eastAsia" w:ascii="仿宋" w:hAnsi="仿宋" w:eastAsia="仿宋" w:cs="宋体"/>
                <w:color w:val="000000"/>
                <w:kern w:val="0"/>
                <w:sz w:val="21"/>
                <w:szCs w:val="21"/>
                <w:lang w:val="en-US" w:eastAsia="zh-CN" w:bidi="ar-SA"/>
              </w:rPr>
            </w:pPr>
          </w:p>
        </w:tc>
        <w:tc>
          <w:tcPr>
            <w:tcW w:w="1064" w:type="dxa"/>
          </w:tcPr>
          <w:p w14:paraId="2CA256AB">
            <w:pPr>
              <w:pStyle w:val="14"/>
              <w:spacing w:before="69"/>
              <w:ind w:right="205"/>
              <w:jc w:val="right"/>
              <w:rPr>
                <w:rFonts w:hint="eastAsia" w:ascii="仿宋" w:hAnsi="仿宋" w:eastAsia="仿宋" w:cs="宋体"/>
                <w:color w:val="000000"/>
                <w:kern w:val="0"/>
                <w:sz w:val="21"/>
                <w:szCs w:val="21"/>
                <w:lang w:val="en-US" w:eastAsia="zh-CN" w:bidi="ar-SA"/>
              </w:rPr>
            </w:pPr>
          </w:p>
        </w:tc>
        <w:tc>
          <w:tcPr>
            <w:tcW w:w="964" w:type="dxa"/>
          </w:tcPr>
          <w:p w14:paraId="280E768F">
            <w:pPr>
              <w:pStyle w:val="14"/>
              <w:spacing w:before="69"/>
              <w:ind w:right="205"/>
              <w:jc w:val="right"/>
              <w:rPr>
                <w:rFonts w:hint="eastAsia" w:ascii="仿宋" w:hAnsi="仿宋" w:eastAsia="仿宋" w:cs="宋体"/>
                <w:color w:val="000000"/>
                <w:kern w:val="0"/>
                <w:sz w:val="21"/>
                <w:szCs w:val="21"/>
                <w:lang w:val="en-US" w:eastAsia="zh-CN" w:bidi="ar-SA"/>
              </w:rPr>
            </w:pPr>
          </w:p>
        </w:tc>
        <w:tc>
          <w:tcPr>
            <w:tcW w:w="912" w:type="dxa"/>
          </w:tcPr>
          <w:p w14:paraId="729E2F3F">
            <w:pPr>
              <w:pStyle w:val="14"/>
              <w:spacing w:before="69"/>
              <w:ind w:right="205"/>
              <w:jc w:val="right"/>
              <w:rPr>
                <w:rFonts w:hint="eastAsia" w:ascii="仿宋" w:hAnsi="仿宋" w:eastAsia="仿宋" w:cs="宋体"/>
                <w:color w:val="000000"/>
                <w:kern w:val="0"/>
                <w:sz w:val="21"/>
                <w:szCs w:val="21"/>
                <w:lang w:val="en-US" w:eastAsia="zh-CN" w:bidi="ar-SA"/>
              </w:rPr>
            </w:pPr>
          </w:p>
        </w:tc>
        <w:tc>
          <w:tcPr>
            <w:tcW w:w="825" w:type="dxa"/>
          </w:tcPr>
          <w:p w14:paraId="4ECC03E4">
            <w:pPr>
              <w:pStyle w:val="14"/>
              <w:spacing w:before="69"/>
              <w:ind w:right="205"/>
              <w:jc w:val="right"/>
              <w:rPr>
                <w:rFonts w:hint="eastAsia" w:ascii="仿宋" w:hAnsi="仿宋" w:eastAsia="仿宋" w:cs="宋体"/>
                <w:color w:val="000000"/>
                <w:kern w:val="0"/>
                <w:sz w:val="21"/>
                <w:szCs w:val="21"/>
                <w:lang w:val="en-US" w:eastAsia="zh-CN" w:bidi="ar-SA"/>
              </w:rPr>
            </w:pPr>
          </w:p>
        </w:tc>
        <w:tc>
          <w:tcPr>
            <w:tcW w:w="1243" w:type="dxa"/>
          </w:tcPr>
          <w:p w14:paraId="33963741">
            <w:pPr>
              <w:pStyle w:val="14"/>
              <w:rPr>
                <w:rFonts w:ascii="Times New Roman"/>
                <w:color w:val="000000" w:themeColor="text1"/>
                <w:sz w:val="22"/>
                <w14:textFill>
                  <w14:solidFill>
                    <w14:schemeClr w14:val="tx1"/>
                  </w14:solidFill>
                </w14:textFill>
              </w:rPr>
            </w:pPr>
          </w:p>
        </w:tc>
      </w:tr>
      <w:tr w14:paraId="6A3B4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256" w:type="dxa"/>
            <w:vMerge w:val="continue"/>
            <w:tcBorders>
              <w:top w:val="nil"/>
            </w:tcBorders>
          </w:tcPr>
          <w:p w14:paraId="2CE10F69">
            <w:pPr>
              <w:rPr>
                <w:color w:val="000000" w:themeColor="text1"/>
                <w:sz w:val="2"/>
                <w:szCs w:val="2"/>
                <w14:textFill>
                  <w14:solidFill>
                    <w14:schemeClr w14:val="tx1"/>
                  </w14:solidFill>
                </w14:textFill>
              </w:rPr>
            </w:pPr>
          </w:p>
        </w:tc>
        <w:tc>
          <w:tcPr>
            <w:tcW w:w="1064" w:type="dxa"/>
          </w:tcPr>
          <w:p w14:paraId="78487070">
            <w:pPr>
              <w:pStyle w:val="14"/>
              <w:spacing w:before="1"/>
              <w:ind w:right="95"/>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满意度</w:t>
            </w:r>
            <w:r>
              <w:rPr>
                <w:color w:val="000000" w:themeColor="text1"/>
                <w:spacing w:val="-8"/>
                <w:sz w:val="22"/>
                <w14:textFill>
                  <w14:solidFill>
                    <w14:schemeClr w14:val="tx1"/>
                  </w14:solidFill>
                </w14:textFill>
              </w:rPr>
              <w:t>指标（</w:t>
            </w:r>
            <w:r>
              <w:rPr>
                <w:rFonts w:ascii="Times New Roman" w:eastAsia="Times New Roman"/>
                <w:color w:val="000000" w:themeColor="text1"/>
                <w:spacing w:val="-8"/>
                <w:sz w:val="22"/>
                <w14:textFill>
                  <w14:solidFill>
                    <w14:schemeClr w14:val="tx1"/>
                  </w14:solidFill>
                </w14:textFill>
              </w:rPr>
              <w:t>1</w:t>
            </w:r>
            <w:r>
              <w:rPr>
                <w:rFonts w:hint="eastAsia" w:ascii="Times New Roman"/>
                <w:color w:val="000000" w:themeColor="text1"/>
                <w:spacing w:val="-8"/>
                <w:sz w:val="22"/>
                <w:lang w:val="en-US" w:eastAsia="zh-CN"/>
                <w14:textFill>
                  <w14:solidFill>
                    <w14:schemeClr w14:val="tx1"/>
                  </w14:solidFill>
                </w14:textFill>
              </w:rPr>
              <w:t>0</w:t>
            </w:r>
            <w:r>
              <w:rPr>
                <w:color w:val="000000" w:themeColor="text1"/>
                <w:sz w:val="22"/>
                <w14:textFill>
                  <w14:solidFill>
                    <w14:schemeClr w14:val="tx1"/>
                  </w14:solidFill>
                </w14:textFill>
              </w:rPr>
              <w:t>分</w:t>
            </w:r>
            <w:r>
              <w:rPr>
                <w:color w:val="000000" w:themeColor="text1"/>
                <w:spacing w:val="-10"/>
                <w:sz w:val="22"/>
                <w14:textFill>
                  <w14:solidFill>
                    <w14:schemeClr w14:val="tx1"/>
                  </w14:solidFill>
                </w14:textFill>
              </w:rPr>
              <w:t>）</w:t>
            </w:r>
          </w:p>
        </w:tc>
        <w:tc>
          <w:tcPr>
            <w:tcW w:w="1755" w:type="dxa"/>
          </w:tcPr>
          <w:p w14:paraId="4727022E">
            <w:pPr>
              <w:pStyle w:val="14"/>
              <w:spacing w:before="143" w:line="242" w:lineRule="auto"/>
              <w:ind w:left="547" w:right="205" w:hanging="332"/>
              <w:rPr>
                <w:color w:val="000000" w:themeColor="text1"/>
                <w:sz w:val="22"/>
                <w14:textFill>
                  <w14:solidFill>
                    <w14:schemeClr w14:val="tx1"/>
                  </w14:solidFill>
                </w14:textFill>
              </w:rPr>
            </w:pPr>
            <w:r>
              <w:rPr>
                <w:color w:val="000000" w:themeColor="text1"/>
                <w:spacing w:val="-2"/>
                <w:sz w:val="22"/>
                <w14:textFill>
                  <w14:solidFill>
                    <w14:schemeClr w14:val="tx1"/>
                  </w14:solidFill>
                </w14:textFill>
              </w:rPr>
              <w:t>服务对象满意</w:t>
            </w:r>
            <w:r>
              <w:rPr>
                <w:color w:val="000000" w:themeColor="text1"/>
                <w:spacing w:val="-4"/>
                <w:sz w:val="22"/>
                <w14:textFill>
                  <w14:solidFill>
                    <w14:schemeClr w14:val="tx1"/>
                  </w14:solidFill>
                </w14:textFill>
              </w:rPr>
              <w:t>度指标</w:t>
            </w:r>
          </w:p>
        </w:tc>
        <w:tc>
          <w:tcPr>
            <w:tcW w:w="1125" w:type="dxa"/>
            <w:vAlign w:val="bottom"/>
          </w:tcPr>
          <w:p w14:paraId="1E01FA28">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服务对象满意度</w:t>
            </w:r>
          </w:p>
        </w:tc>
        <w:tc>
          <w:tcPr>
            <w:tcW w:w="1064" w:type="dxa"/>
            <w:vAlign w:val="bottom"/>
          </w:tcPr>
          <w:p w14:paraId="265ECB9D">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是否满意</w:t>
            </w:r>
          </w:p>
        </w:tc>
        <w:tc>
          <w:tcPr>
            <w:tcW w:w="964" w:type="dxa"/>
            <w:vAlign w:val="bottom"/>
          </w:tcPr>
          <w:p w14:paraId="746B8F0F">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　满意</w:t>
            </w:r>
          </w:p>
        </w:tc>
        <w:tc>
          <w:tcPr>
            <w:tcW w:w="912" w:type="dxa"/>
          </w:tcPr>
          <w:p w14:paraId="066EBD5C">
            <w:pPr>
              <w:widowControl/>
              <w:ind w:left="0" w:leftChars="0" w:right="0" w:rightChars="0"/>
              <w:jc w:val="lef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10</w:t>
            </w:r>
          </w:p>
        </w:tc>
        <w:tc>
          <w:tcPr>
            <w:tcW w:w="825" w:type="dxa"/>
          </w:tcPr>
          <w:p w14:paraId="029467BD">
            <w:pPr>
              <w:widowControl/>
              <w:ind w:left="0" w:leftChars="0" w:right="0" w:rightChars="0"/>
              <w:jc w:val="lef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10</w:t>
            </w:r>
          </w:p>
        </w:tc>
        <w:tc>
          <w:tcPr>
            <w:tcW w:w="1243" w:type="dxa"/>
          </w:tcPr>
          <w:p w14:paraId="5720E422">
            <w:pPr>
              <w:pStyle w:val="14"/>
              <w:rPr>
                <w:rFonts w:ascii="Times New Roman"/>
                <w:color w:val="000000" w:themeColor="text1"/>
                <w:sz w:val="22"/>
                <w14:textFill>
                  <w14:solidFill>
                    <w14:schemeClr w14:val="tx1"/>
                  </w14:solidFill>
                </w14:textFill>
              </w:rPr>
            </w:pPr>
          </w:p>
        </w:tc>
      </w:tr>
      <w:tr w14:paraId="0A671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228" w:type="dxa"/>
            <w:gridSpan w:val="6"/>
          </w:tcPr>
          <w:p w14:paraId="62655160">
            <w:pPr>
              <w:pStyle w:val="14"/>
              <w:spacing w:before="134"/>
              <w:ind w:left="3379" w:right="3369"/>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总分</w:t>
            </w:r>
          </w:p>
        </w:tc>
        <w:tc>
          <w:tcPr>
            <w:tcW w:w="912" w:type="dxa"/>
          </w:tcPr>
          <w:p w14:paraId="3236F50D">
            <w:pPr>
              <w:pStyle w:val="14"/>
              <w:spacing w:before="149"/>
              <w:ind w:left="219" w:right="211"/>
              <w:jc w:val="center"/>
              <w:rPr>
                <w:rFonts w:ascii="Times New Roman"/>
                <w:color w:val="000000" w:themeColor="text1"/>
                <w:sz w:val="22"/>
                <w14:textFill>
                  <w14:solidFill>
                    <w14:schemeClr w14:val="tx1"/>
                  </w14:solidFill>
                </w14:textFill>
              </w:rPr>
            </w:pPr>
            <w:r>
              <w:rPr>
                <w:rFonts w:ascii="Times New Roman"/>
                <w:color w:val="000000" w:themeColor="text1"/>
                <w:spacing w:val="-5"/>
                <w:sz w:val="22"/>
                <w14:textFill>
                  <w14:solidFill>
                    <w14:schemeClr w14:val="tx1"/>
                  </w14:solidFill>
                </w14:textFill>
              </w:rPr>
              <w:t>90</w:t>
            </w:r>
          </w:p>
        </w:tc>
        <w:tc>
          <w:tcPr>
            <w:tcW w:w="825" w:type="dxa"/>
          </w:tcPr>
          <w:p w14:paraId="4CEB2DE8">
            <w:pPr>
              <w:pStyle w:val="14"/>
              <w:rPr>
                <w:rFonts w:ascii="Times New Roman"/>
                <w:color w:val="000000" w:themeColor="text1"/>
                <w:sz w:val="22"/>
                <w14:textFill>
                  <w14:solidFill>
                    <w14:schemeClr w14:val="tx1"/>
                  </w14:solidFill>
                </w14:textFill>
              </w:rPr>
            </w:pPr>
          </w:p>
        </w:tc>
        <w:tc>
          <w:tcPr>
            <w:tcW w:w="1243" w:type="dxa"/>
          </w:tcPr>
          <w:p w14:paraId="5797E81F">
            <w:pPr>
              <w:pStyle w:val="14"/>
              <w:rPr>
                <w:rFonts w:ascii="Times New Roman"/>
                <w:color w:val="000000" w:themeColor="text1"/>
                <w:sz w:val="22"/>
                <w14:textFill>
                  <w14:solidFill>
                    <w14:schemeClr w14:val="tx1"/>
                  </w14:solidFill>
                </w14:textFill>
              </w:rPr>
            </w:pPr>
          </w:p>
        </w:tc>
      </w:tr>
    </w:tbl>
    <w:p w14:paraId="2C71206D">
      <w:pPr>
        <w:spacing w:after="0"/>
        <w:rPr>
          <w:rFonts w:ascii="Times New Roman"/>
          <w:color w:val="000000" w:themeColor="text1"/>
          <w:sz w:val="22"/>
          <w14:textFill>
            <w14:solidFill>
              <w14:schemeClr w14:val="tx1"/>
            </w14:solidFill>
          </w14:textFill>
        </w:rPr>
        <w:sectPr>
          <w:type w:val="continuous"/>
          <w:pgSz w:w="11900" w:h="16840"/>
          <w:pgMar w:top="1920" w:right="612" w:bottom="280" w:left="612" w:header="0" w:footer="958" w:gutter="0"/>
          <w:pgNumType w:fmt="decimal"/>
          <w:cols w:space="720" w:num="1"/>
          <w:rtlGutter w:val="0"/>
          <w:docGrid w:linePitch="0" w:charSpace="0"/>
        </w:sectPr>
      </w:pPr>
    </w:p>
    <w:p w14:paraId="49F571A1">
      <w:pPr>
        <w:pStyle w:val="5"/>
        <w:spacing w:before="49"/>
        <w:ind w:left="959"/>
        <w:rPr>
          <w:rFonts w:hint="eastAsia" w:ascii="黑体" w:hAnsi="黑体" w:eastAsia="黑体" w:cs="黑体"/>
          <w:b w:val="0"/>
          <w:bCs w:val="0"/>
          <w:color w:val="000000" w:themeColor="text1"/>
          <w:w w:val="95"/>
          <w14:textFill>
            <w14:solidFill>
              <w14:schemeClr w14:val="tx1"/>
            </w14:solidFill>
          </w14:textFill>
        </w:rPr>
      </w:pPr>
      <w:r>
        <w:rPr>
          <w:rFonts w:hint="eastAsia" w:ascii="黑体" w:hAnsi="黑体" w:eastAsia="黑体" w:cs="黑体"/>
          <w:b w:val="0"/>
          <w:bCs w:val="0"/>
          <w:color w:val="000000" w:themeColor="text1"/>
          <w:w w:val="95"/>
          <w14:textFill>
            <w14:solidFill>
              <w14:schemeClr w14:val="tx1"/>
            </w14:solidFill>
          </w14:textFill>
        </w:rPr>
        <w:t>附件6</w:t>
      </w:r>
    </w:p>
    <w:p w14:paraId="7D74D322">
      <w:pPr>
        <w:spacing w:before="6" w:line="240" w:lineRule="auto"/>
        <w:rPr>
          <w:rFonts w:ascii="Times New Roman"/>
          <w:color w:val="000000" w:themeColor="text1"/>
          <w:sz w:val="45"/>
          <w14:textFill>
            <w14:solidFill>
              <w14:schemeClr w14:val="tx1"/>
            </w14:solidFill>
          </w14:textFill>
        </w:rPr>
      </w:pPr>
      <w:r>
        <w:rPr>
          <w:color w:val="000000" w:themeColor="text1"/>
          <w14:textFill>
            <w14:solidFill>
              <w14:schemeClr w14:val="tx1"/>
            </w14:solidFill>
          </w14:textFill>
        </w:rPr>
        <w:br w:type="column"/>
      </w:r>
    </w:p>
    <w:p w14:paraId="37E469FA">
      <w:pPr>
        <w:pStyle w:val="2"/>
        <w:spacing w:before="0"/>
        <w:ind w:left="818" w:right="2691"/>
        <w:rPr>
          <w:rFonts w:hint="eastAsia" w:asciiTheme="minorEastAsia" w:hAnsiTheme="minorEastAsia" w:eastAsiaTheme="minorEastAsia" w:cstheme="minorEastAsia"/>
          <w:b/>
          <w:bCs/>
          <w:color w:val="000000" w:themeColor="text1"/>
          <w:spacing w:val="-2"/>
          <w:sz w:val="48"/>
          <w:szCs w:val="48"/>
          <w:lang w:val="en-US" w:eastAsia="zh-CN" w:bidi="ar-SA"/>
          <w14:textFill>
            <w14:solidFill>
              <w14:schemeClr w14:val="tx1"/>
            </w14:solidFill>
          </w14:textFill>
        </w:rPr>
      </w:pPr>
    </w:p>
    <w:p w14:paraId="4D6A25F9">
      <w:pPr>
        <w:pStyle w:val="2"/>
        <w:spacing w:before="0"/>
        <w:ind w:left="818" w:right="2691"/>
        <w:rPr>
          <w:rFonts w:hint="eastAsia" w:ascii="方正小标宋简体" w:hAnsi="方正小标宋简体" w:eastAsia="方正小标宋简体" w:cs="方正小标宋简体"/>
          <w:b/>
          <w:bCs/>
          <w:color w:val="000000" w:themeColor="text1"/>
          <w:spacing w:val="-2"/>
          <w:sz w:val="48"/>
          <w:szCs w:val="48"/>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spacing w:val="-2"/>
          <w:sz w:val="48"/>
          <w:szCs w:val="48"/>
          <w:lang w:val="en-US" w:eastAsia="zh-CN" w:bidi="ar-SA"/>
          <w14:textFill>
            <w14:solidFill>
              <w14:schemeClr w14:val="tx1"/>
            </w14:solidFill>
          </w14:textFill>
        </w:rPr>
        <w:t>项目支出绩效自评报告</w:t>
      </w:r>
    </w:p>
    <w:p w14:paraId="54407573">
      <w:pPr>
        <w:pStyle w:val="4"/>
        <w:spacing w:before="66"/>
        <w:ind w:left="818" w:right="2691"/>
        <w:rPr>
          <w:rFonts w:hint="eastAsia" w:ascii="PMingLiU" w:eastAsia="PMingLiU"/>
          <w:color w:val="000000" w:themeColor="text1"/>
          <w14:textFill>
            <w14:solidFill>
              <w14:schemeClr w14:val="tx1"/>
            </w14:solidFill>
          </w14:textFill>
        </w:rPr>
      </w:pPr>
      <w:r>
        <w:rPr>
          <w:rFonts w:hint="eastAsia" w:ascii="PMingLiU" w:eastAsia="PMingLiU"/>
          <w:color w:val="000000" w:themeColor="text1"/>
          <w14:textFill>
            <w14:solidFill>
              <w14:schemeClr w14:val="tx1"/>
            </w14:solidFill>
          </w14:textFill>
        </w:rPr>
        <w:t>（</w:t>
      </w:r>
      <w:r>
        <w:rPr>
          <w:rFonts w:ascii="Times New Roman" w:eastAsia="Times New Roman"/>
          <w:color w:val="000000" w:themeColor="text1"/>
          <w14:textFill>
            <w14:solidFill>
              <w14:schemeClr w14:val="tx1"/>
            </w14:solidFill>
          </w14:textFill>
        </w:rPr>
        <w:t>2023</w:t>
      </w:r>
      <w:r>
        <w:rPr>
          <w:rFonts w:hint="eastAsia" w:ascii="PMingLiU" w:eastAsia="PMingLiU"/>
          <w:color w:val="000000" w:themeColor="text1"/>
          <w14:textFill>
            <w14:solidFill>
              <w14:schemeClr w14:val="tx1"/>
            </w14:solidFill>
          </w14:textFill>
        </w:rPr>
        <w:t>年度</w:t>
      </w:r>
      <w:r>
        <w:rPr>
          <w:rFonts w:hint="eastAsia" w:ascii="PMingLiU" w:eastAsia="PMingLiU"/>
          <w:color w:val="000000" w:themeColor="text1"/>
          <w:spacing w:val="-10"/>
          <w14:textFill>
            <w14:solidFill>
              <w14:schemeClr w14:val="tx1"/>
            </w14:solidFill>
          </w14:textFill>
        </w:rPr>
        <w:t>）</w:t>
      </w:r>
    </w:p>
    <w:p w14:paraId="36C7CC8A">
      <w:pPr>
        <w:pStyle w:val="5"/>
        <w:rPr>
          <w:rFonts w:ascii="PMingLiU"/>
          <w:color w:val="000000" w:themeColor="text1"/>
          <w:sz w:val="42"/>
          <w14:textFill>
            <w14:solidFill>
              <w14:schemeClr w14:val="tx1"/>
            </w14:solidFill>
          </w14:textFill>
        </w:rPr>
      </w:pPr>
    </w:p>
    <w:p w14:paraId="3AE76B91">
      <w:pPr>
        <w:pStyle w:val="5"/>
        <w:rPr>
          <w:rFonts w:ascii="PMingLiU"/>
          <w:color w:val="000000" w:themeColor="text1"/>
          <w:sz w:val="42"/>
          <w14:textFill>
            <w14:solidFill>
              <w14:schemeClr w14:val="tx1"/>
            </w14:solidFill>
          </w14:textFill>
        </w:rPr>
      </w:pPr>
    </w:p>
    <w:p w14:paraId="3AFE2E5D">
      <w:pPr>
        <w:pStyle w:val="5"/>
        <w:rPr>
          <w:rFonts w:ascii="PMingLiU"/>
          <w:color w:val="000000" w:themeColor="text1"/>
          <w:sz w:val="42"/>
          <w14:textFill>
            <w14:solidFill>
              <w14:schemeClr w14:val="tx1"/>
            </w14:solidFill>
          </w14:textFill>
        </w:rPr>
      </w:pPr>
    </w:p>
    <w:p w14:paraId="677EFB95">
      <w:pPr>
        <w:pStyle w:val="5"/>
        <w:rPr>
          <w:rFonts w:ascii="PMingLiU"/>
          <w:color w:val="000000" w:themeColor="text1"/>
          <w:sz w:val="42"/>
          <w14:textFill>
            <w14:solidFill>
              <w14:schemeClr w14:val="tx1"/>
            </w14:solidFill>
          </w14:textFill>
        </w:rPr>
      </w:pPr>
    </w:p>
    <w:p w14:paraId="7899769D">
      <w:pPr>
        <w:pStyle w:val="5"/>
        <w:rPr>
          <w:rFonts w:ascii="PMingLiU"/>
          <w:color w:val="000000" w:themeColor="text1"/>
          <w:sz w:val="42"/>
          <w14:textFill>
            <w14:solidFill>
              <w14:schemeClr w14:val="tx1"/>
            </w14:solidFill>
          </w14:textFill>
        </w:rPr>
      </w:pPr>
    </w:p>
    <w:p w14:paraId="19878812">
      <w:pPr>
        <w:pStyle w:val="5"/>
        <w:rPr>
          <w:rFonts w:ascii="PMingLiU"/>
          <w:color w:val="000000" w:themeColor="text1"/>
          <w:sz w:val="42"/>
          <w14:textFill>
            <w14:solidFill>
              <w14:schemeClr w14:val="tx1"/>
            </w14:solidFill>
          </w14:textFill>
        </w:rPr>
      </w:pPr>
    </w:p>
    <w:p w14:paraId="4569CA32">
      <w:pPr>
        <w:pStyle w:val="5"/>
        <w:rPr>
          <w:rFonts w:ascii="PMingLiU"/>
          <w:color w:val="000000" w:themeColor="text1"/>
          <w:sz w:val="42"/>
          <w14:textFill>
            <w14:solidFill>
              <w14:schemeClr w14:val="tx1"/>
            </w14:solidFill>
          </w14:textFill>
        </w:rPr>
      </w:pPr>
    </w:p>
    <w:p w14:paraId="3A94D0E5">
      <w:pPr>
        <w:pStyle w:val="5"/>
        <w:spacing w:before="7"/>
        <w:rPr>
          <w:rFonts w:ascii="PMingLiU"/>
          <w:color w:val="000000" w:themeColor="text1"/>
          <w:sz w:val="29"/>
          <w14:textFill>
            <w14:solidFill>
              <w14:schemeClr w14:val="tx1"/>
            </w14:solidFill>
          </w14:textFill>
        </w:rPr>
      </w:pPr>
    </w:p>
    <w:p w14:paraId="458F67D0">
      <w:pPr>
        <w:spacing w:before="0" w:line="242" w:lineRule="auto"/>
        <w:ind w:right="3577"/>
        <w:jc w:val="cente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单位名称：石鼓区总工会</w:t>
      </w:r>
    </w:p>
    <w:p w14:paraId="6AC9FDC9">
      <w:pPr>
        <w:spacing w:before="0" w:line="242" w:lineRule="auto"/>
        <w:ind w:right="3577"/>
        <w:jc w:val="cente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6A70574E">
      <w:pPr>
        <w:spacing w:before="0" w:line="242" w:lineRule="auto"/>
        <w:ind w:right="3577" w:firstLine="960" w:firstLineChars="300"/>
        <w:jc w:val="both"/>
        <w:rPr>
          <w:rFonts w:hint="default"/>
          <w:color w:val="000000" w:themeColor="text1"/>
          <w:sz w:val="32"/>
          <w:szCs w:val="32"/>
          <w:lang w:val="en-US"/>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主要负责人签字： </w:t>
      </w:r>
    </w:p>
    <w:p w14:paraId="5DF0C275">
      <w:pPr>
        <w:pStyle w:val="5"/>
        <w:spacing w:before="6"/>
        <w:rPr>
          <w:color w:val="000000" w:themeColor="text1"/>
          <w14:textFill>
            <w14:solidFill>
              <w14:schemeClr w14:val="tx1"/>
            </w14:solidFill>
          </w14:textFill>
        </w:rPr>
      </w:pPr>
    </w:p>
    <w:p w14:paraId="11B45B2D">
      <w:pPr>
        <w:pStyle w:val="5"/>
        <w:tabs>
          <w:tab w:val="left" w:pos="2759"/>
        </w:tabs>
        <w:ind w:firstLine="2240" w:firstLineChars="700"/>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年   月   日</w:t>
      </w:r>
    </w:p>
    <w:p w14:paraId="40371ADA">
      <w:pPr>
        <w:spacing w:after="0"/>
        <w:rPr>
          <w:color w:val="000000" w:themeColor="text1"/>
          <w14:textFill>
            <w14:solidFill>
              <w14:schemeClr w14:val="tx1"/>
            </w14:solidFill>
          </w14:textFill>
        </w:rPr>
        <w:sectPr>
          <w:pgSz w:w="11900" w:h="16840"/>
          <w:pgMar w:top="1540" w:right="840" w:bottom="1260" w:left="840" w:header="0" w:footer="1074" w:gutter="0"/>
          <w:pgNumType w:fmt="decimal"/>
          <w:cols w:equalWidth="0" w:num="2">
            <w:col w:w="1840" w:space="40"/>
            <w:col w:w="8340"/>
          </w:cols>
        </w:sectPr>
      </w:pPr>
    </w:p>
    <w:p w14:paraId="3A0A56CC">
      <w:pPr>
        <w:pStyle w:val="3"/>
        <w:keepNext w:val="0"/>
        <w:keepLines w:val="0"/>
        <w:pageBreakBefore w:val="0"/>
        <w:widowControl w:val="0"/>
        <w:kinsoku/>
        <w:wordWrap/>
        <w:overflowPunct/>
        <w:topLinePunct w:val="0"/>
        <w:autoSpaceDE w:val="0"/>
        <w:autoSpaceDN w:val="0"/>
        <w:bidi w:val="0"/>
        <w:adjustRightInd/>
        <w:snapToGrid/>
        <w:spacing w:before="0"/>
        <w:ind w:left="28" w:right="28"/>
        <w:textAlignment w:val="auto"/>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t>项目支出绩效自评报告</w:t>
      </w:r>
    </w:p>
    <w:p w14:paraId="087B8CD6">
      <w:pPr>
        <w:pStyle w:val="5"/>
        <w:spacing w:before="9"/>
        <w:rPr>
          <w:color w:val="000000" w:themeColor="text1"/>
          <w:sz w:val="29"/>
          <w14:textFill>
            <w14:solidFill>
              <w14:schemeClr w14:val="tx1"/>
            </w14:solidFill>
          </w14:textFill>
        </w:rPr>
      </w:pPr>
    </w:p>
    <w:p w14:paraId="467CE364">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一、项目支出概况</w:t>
      </w:r>
    </w:p>
    <w:p w14:paraId="44AE981F">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项目实施单位基本情况。石鼓区总工会位于衡阳市石鼓区石鼓路66号，法定代表人：彭爱民，区总工会内设机构：办公室。编制人数6人，其中行政编制5人，事业编制1人，在职职工为6人。劳模服务工作</w:t>
      </w:r>
      <w:r>
        <w:rPr>
          <w:rFonts w:hint="eastAsia" w:ascii="仿宋" w:hAnsi="仿宋" w:eastAsia="仿宋" w:cs="仿宋"/>
          <w:color w:val="000000"/>
          <w:sz w:val="32"/>
          <w:szCs w:val="32"/>
        </w:rPr>
        <w:t>在区委区政府和市总工会的正确领导下，大力开展及宣传劳模精神，完成对劳模进行评选、召开劳模座谈会弘扬劳模精神、进行劳模慰问、劳模体检等工作目标任务。年度目标为完成区委区政府和市总工会的劳模评选、慰问、召开劳模座谈会等，扎实完成好各项工作。</w:t>
      </w:r>
    </w:p>
    <w:p w14:paraId="3E414D1F">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二、项目资金使用及管理情况</w:t>
      </w:r>
    </w:p>
    <w:p w14:paraId="30A742DA">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项目资金来源为全额财政拨款资金，预算数6万元，全年实际支出3.4万元，剩余2.6万结转到下一年，资金使用与财务资料依据《工会会计制度》执行，财务资料真实完整。</w:t>
      </w:r>
    </w:p>
    <w:p w14:paraId="6973126F">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三、项目支出组织实施情况</w:t>
      </w:r>
    </w:p>
    <w:p w14:paraId="693B59E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640" w:firstLineChars="200"/>
        <w:jc w:val="lef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通过项目的实施开展，一是“五一”国际劳动节来临之际，组织全区劳模开展劳模座谈会，鼓励大家学习劳模事迹，弘扬劳模精神。二是根据劳模资金预算安排，对劳模进行慰问跟体检，对有困难的劳模，进行困难申报，从根本上解决困难。</w:t>
      </w:r>
    </w:p>
    <w:p w14:paraId="4D50E4F0">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四、项目支出绩效情况</w:t>
      </w:r>
    </w:p>
    <w:p w14:paraId="129DB59D">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640" w:firstLineChars="200"/>
        <w:jc w:val="left"/>
        <w:textAlignment w:val="auto"/>
        <w:rPr>
          <w:rFonts w:ascii="微软雅黑" w:hAnsi="微软雅黑" w:eastAsia="微软雅黑" w:cs="微软雅黑"/>
          <w:color w:val="333333"/>
          <w:sz w:val="24"/>
        </w:rPr>
      </w:pPr>
      <w:r>
        <w:rPr>
          <w:rFonts w:hint="eastAsia" w:ascii="仿宋" w:hAnsi="仿宋" w:eastAsia="仿宋" w:cs="仿宋"/>
          <w:color w:val="000000"/>
          <w:sz w:val="32"/>
          <w:szCs w:val="32"/>
        </w:rPr>
        <w:t>不断加强劳模精神的宣传，认真落实劳模待遇，五一期间召开劳模座谈会，学习劳模先进事迹，弘扬劳模精神。每年对劳模身体进行全面检查，进行走访慰问发放慰问金，</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对有困难的劳模，进行困难申报帮扶，</w:t>
      </w:r>
      <w:r>
        <w:rPr>
          <w:rFonts w:hint="eastAsia" w:ascii="仿宋" w:hAnsi="仿宋" w:eastAsia="仿宋" w:cs="仿宋"/>
          <w:color w:val="000000"/>
          <w:sz w:val="32"/>
          <w:szCs w:val="32"/>
        </w:rPr>
        <w:t>充分体现政府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工会</w:t>
      </w:r>
      <w:r>
        <w:rPr>
          <w:rFonts w:hint="eastAsia" w:ascii="仿宋" w:hAnsi="仿宋" w:eastAsia="仿宋" w:cs="仿宋"/>
          <w:color w:val="000000"/>
          <w:sz w:val="32"/>
          <w:szCs w:val="32"/>
        </w:rPr>
        <w:t>对职工劳动模范的深切关怀。</w:t>
      </w:r>
    </w:p>
    <w:p w14:paraId="600807FE">
      <w:pPr>
        <w:pStyle w:val="5"/>
        <w:keepNext w:val="0"/>
        <w:keepLines w:val="0"/>
        <w:pageBreakBefore w:val="0"/>
        <w:widowControl w:val="0"/>
        <w:numPr>
          <w:ilvl w:val="0"/>
          <w:numId w:val="1"/>
        </w:numPr>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主要经验做法、存在的问题及原因分析   无</w:t>
      </w:r>
    </w:p>
    <w:p w14:paraId="56F6A3E4">
      <w:pPr>
        <w:pStyle w:val="5"/>
        <w:keepNext w:val="0"/>
        <w:keepLines w:val="0"/>
        <w:pageBreakBefore w:val="0"/>
        <w:widowControl w:val="0"/>
        <w:numPr>
          <w:ilvl w:val="0"/>
          <w:numId w:val="1"/>
        </w:numPr>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有关建议   无</w:t>
      </w:r>
    </w:p>
    <w:p w14:paraId="7246FE8C">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七、其他需要说明的问题  无</w:t>
      </w:r>
    </w:p>
    <w:p w14:paraId="18EC8087">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sectPr>
          <w:pgSz w:w="11900" w:h="16840"/>
          <w:pgMar w:top="1440" w:right="1701" w:bottom="1440" w:left="1701" w:header="0" w:footer="1074" w:gutter="0"/>
          <w:pgNumType w:fmt="decimal"/>
          <w:cols w:space="720" w:num="1"/>
        </w:sect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  </w:t>
      </w:r>
    </w:p>
    <w:p w14:paraId="1CB966DE">
      <w:pPr>
        <w:pStyle w:val="5"/>
        <w:spacing w:before="49"/>
        <w:ind w:left="959"/>
        <w:rPr>
          <w:rFonts w:hint="eastAsia" w:ascii="黑体" w:hAnsi="黑体" w:eastAsia="黑体" w:cs="黑体"/>
          <w:b w:val="0"/>
          <w:bCs w:val="0"/>
          <w:color w:val="000000" w:themeColor="text1"/>
          <w:w w:val="95"/>
          <w14:textFill>
            <w14:solidFill>
              <w14:schemeClr w14:val="tx1"/>
            </w14:solidFill>
          </w14:textFill>
        </w:rPr>
      </w:pPr>
      <w:r>
        <w:rPr>
          <w:rFonts w:hint="eastAsia" w:ascii="黑体" w:hAnsi="黑体" w:eastAsia="黑体" w:cs="黑体"/>
          <w:b w:val="0"/>
          <w:bCs w:val="0"/>
          <w:color w:val="000000" w:themeColor="text1"/>
          <w:w w:val="95"/>
          <w14:textFill>
            <w14:solidFill>
              <w14:schemeClr w14:val="tx1"/>
            </w14:solidFill>
          </w14:textFill>
        </w:rPr>
        <w:t>附件5</w:t>
      </w:r>
    </w:p>
    <w:p w14:paraId="7F1DAB3A">
      <w:pPr>
        <w:pStyle w:val="3"/>
        <w:keepNext w:val="0"/>
        <w:keepLines w:val="0"/>
        <w:pageBreakBefore w:val="0"/>
        <w:widowControl w:val="0"/>
        <w:kinsoku/>
        <w:wordWrap/>
        <w:overflowPunct/>
        <w:topLinePunct w:val="0"/>
        <w:autoSpaceDE w:val="0"/>
        <w:autoSpaceDN w:val="0"/>
        <w:bidi w:val="0"/>
        <w:adjustRightInd/>
        <w:snapToGrid/>
        <w:spacing w:before="0"/>
        <w:ind w:left="28" w:right="28"/>
        <w:textAlignment w:val="auto"/>
        <w:rPr>
          <w:rFonts w:ascii="Times New Roman"/>
          <w:color w:val="000000" w:themeColor="text1"/>
          <w:sz w:val="42"/>
          <w14:textFill>
            <w14:solidFill>
              <w14:schemeClr w14:val="tx1"/>
            </w14:solidFill>
          </w14:textFill>
        </w:rPr>
      </w:pPr>
      <w:r>
        <w:rPr>
          <w:color w:val="000000" w:themeColor="text1"/>
          <w14:textFill>
            <w14:solidFill>
              <w14:schemeClr w14:val="tx1"/>
            </w14:solidFill>
          </w14:textFill>
        </w:rPr>
        <w:br w:type="column"/>
      </w:r>
    </w:p>
    <w:p w14:paraId="08F9F094">
      <w:pPr>
        <w:pStyle w:val="3"/>
        <w:keepNext w:val="0"/>
        <w:keepLines w:val="0"/>
        <w:pageBreakBefore w:val="0"/>
        <w:widowControl w:val="0"/>
        <w:kinsoku/>
        <w:wordWrap/>
        <w:overflowPunct/>
        <w:topLinePunct w:val="0"/>
        <w:autoSpaceDE w:val="0"/>
        <w:autoSpaceDN w:val="0"/>
        <w:bidi w:val="0"/>
        <w:adjustRightInd/>
        <w:snapToGrid/>
        <w:spacing w:before="0"/>
        <w:ind w:right="28" w:firstLine="883" w:firstLineChars="200"/>
        <w:jc w:val="both"/>
        <w:textAlignment w:val="auto"/>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t>项目支出绩效自评表</w:t>
      </w:r>
    </w:p>
    <w:p w14:paraId="418CC93A">
      <w:pPr>
        <w:spacing w:after="0"/>
        <w:jc w:val="left"/>
        <w:rPr>
          <w:rFonts w:hint="eastAsia" w:ascii="PMingLiU" w:eastAsia="PMingLiU"/>
          <w:color w:val="000000" w:themeColor="text1"/>
          <w14:textFill>
            <w14:solidFill>
              <w14:schemeClr w14:val="tx1"/>
            </w14:solidFill>
          </w14:textFill>
        </w:rPr>
        <w:sectPr>
          <w:pgSz w:w="11900" w:h="16840"/>
          <w:pgMar w:top="283" w:right="726" w:bottom="283" w:left="726" w:header="0" w:footer="1071" w:gutter="0"/>
          <w:pgNumType w:fmt="decimal"/>
          <w:cols w:equalWidth="0" w:num="2">
            <w:col w:w="1994" w:space="652"/>
            <w:col w:w="7802"/>
          </w:cols>
          <w:rtlGutter w:val="0"/>
          <w:docGrid w:linePitch="0" w:charSpace="0"/>
        </w:sectPr>
      </w:pPr>
    </w:p>
    <w:p w14:paraId="1C783F8F">
      <w:pPr>
        <w:pStyle w:val="5"/>
        <w:rPr>
          <w:rFonts w:ascii="PMingLiU"/>
          <w:color w:val="000000" w:themeColor="text1"/>
          <w:sz w:val="2"/>
          <w14:textFill>
            <w14:solidFill>
              <w14:schemeClr w14:val="tx1"/>
            </w14:solidFill>
          </w14:textFill>
        </w:rPr>
      </w:pPr>
    </w:p>
    <w:tbl>
      <w:tblPr>
        <w:tblStyle w:val="10"/>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6"/>
        <w:gridCol w:w="1064"/>
        <w:gridCol w:w="1755"/>
        <w:gridCol w:w="1249"/>
        <w:gridCol w:w="1065"/>
        <w:gridCol w:w="1020"/>
        <w:gridCol w:w="731"/>
        <w:gridCol w:w="825"/>
        <w:gridCol w:w="1034"/>
      </w:tblGrid>
      <w:tr w14:paraId="7D048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56" w:type="dxa"/>
          </w:tcPr>
          <w:p w14:paraId="2C15909F">
            <w:pPr>
              <w:pStyle w:val="14"/>
              <w:spacing w:before="2"/>
              <w:ind w:left="175" w:right="166"/>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项目支出</w:t>
            </w:r>
          </w:p>
          <w:p w14:paraId="5D5D26CD">
            <w:pPr>
              <w:pStyle w:val="14"/>
              <w:spacing w:before="1" w:line="266" w:lineRule="exact"/>
              <w:ind w:left="175" w:right="159"/>
              <w:jc w:val="center"/>
              <w:rPr>
                <w:color w:val="000000" w:themeColor="text1"/>
                <w:sz w:val="22"/>
                <w14:textFill>
                  <w14:solidFill>
                    <w14:schemeClr w14:val="tx1"/>
                  </w14:solidFill>
                </w14:textFill>
              </w:rPr>
            </w:pPr>
            <w:r>
              <w:rPr>
                <w:rFonts w:hint="eastAsia"/>
                <w:color w:val="000000" w:themeColor="text1"/>
                <w:sz w:val="22"/>
                <w:lang w:val="en-US" w:eastAsia="zh-CN"/>
                <w14:textFill>
                  <w14:solidFill>
                    <w14:schemeClr w14:val="tx1"/>
                  </w14:solidFill>
                </w14:textFill>
              </w:rPr>
              <w:t>名</w:t>
            </w:r>
            <w:r>
              <w:rPr>
                <w:color w:val="000000" w:themeColor="text1"/>
                <w:sz w:val="22"/>
                <w14:textFill>
                  <w14:solidFill>
                    <w14:schemeClr w14:val="tx1"/>
                  </w14:solidFill>
                </w14:textFill>
              </w:rPr>
              <w:t>称</w:t>
            </w:r>
          </w:p>
        </w:tc>
        <w:tc>
          <w:tcPr>
            <w:tcW w:w="8743" w:type="dxa"/>
            <w:gridSpan w:val="8"/>
          </w:tcPr>
          <w:p w14:paraId="0C2B5F9B">
            <w:pPr>
              <w:pStyle w:val="14"/>
              <w:spacing w:before="143"/>
              <w:ind w:left="3718" w:right="3703"/>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双联工作</w:t>
            </w:r>
          </w:p>
        </w:tc>
      </w:tr>
      <w:tr w14:paraId="5C456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56" w:type="dxa"/>
          </w:tcPr>
          <w:p w14:paraId="4A085E6A">
            <w:pPr>
              <w:pStyle w:val="14"/>
              <w:spacing w:before="141"/>
              <w:ind w:left="186"/>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主管部门</w:t>
            </w:r>
          </w:p>
        </w:tc>
        <w:tc>
          <w:tcPr>
            <w:tcW w:w="5133" w:type="dxa"/>
            <w:gridSpan w:val="4"/>
          </w:tcPr>
          <w:p w14:paraId="7B62CF11">
            <w:pPr>
              <w:pStyle w:val="14"/>
              <w:spacing w:before="141"/>
              <w:ind w:left="1683" w:right="1670"/>
              <w:jc w:val="center"/>
              <w:rPr>
                <w:rFonts w:hint="default"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eastAsia="zh-CN"/>
                <w14:textFill>
                  <w14:solidFill>
                    <w14:schemeClr w14:val="tx1"/>
                  </w14:solidFill>
                </w14:textFill>
              </w:rPr>
              <w:t>石鼓区</w:t>
            </w:r>
            <w:r>
              <w:rPr>
                <w:rFonts w:hint="eastAsia" w:ascii="Times New Roman"/>
                <w:color w:val="000000" w:themeColor="text1"/>
                <w:sz w:val="22"/>
                <w:lang w:val="en-US" w:eastAsia="zh-CN"/>
                <w14:textFill>
                  <w14:solidFill>
                    <w14:schemeClr w14:val="tx1"/>
                  </w14:solidFill>
                </w14:textFill>
              </w:rPr>
              <w:t>总工会</w:t>
            </w:r>
          </w:p>
        </w:tc>
        <w:tc>
          <w:tcPr>
            <w:tcW w:w="1020" w:type="dxa"/>
          </w:tcPr>
          <w:p w14:paraId="601DC559">
            <w:pPr>
              <w:pStyle w:val="14"/>
              <w:spacing w:line="281" w:lineRule="exact"/>
              <w:ind w:left="26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实施</w:t>
            </w:r>
          </w:p>
          <w:p w14:paraId="42025734">
            <w:pPr>
              <w:pStyle w:val="14"/>
              <w:spacing w:before="3" w:line="266" w:lineRule="exact"/>
              <w:ind w:left="26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单位</w:t>
            </w:r>
          </w:p>
        </w:tc>
        <w:tc>
          <w:tcPr>
            <w:tcW w:w="2590" w:type="dxa"/>
            <w:gridSpan w:val="3"/>
          </w:tcPr>
          <w:p w14:paraId="59DDB0CB">
            <w:pPr>
              <w:pStyle w:val="14"/>
              <w:rPr>
                <w:rFonts w:ascii="Times New Roman"/>
                <w:color w:val="000000" w:themeColor="text1"/>
                <w:sz w:val="22"/>
                <w14:textFill>
                  <w14:solidFill>
                    <w14:schemeClr w14:val="tx1"/>
                  </w14:solidFill>
                </w14:textFill>
              </w:rPr>
            </w:pPr>
          </w:p>
        </w:tc>
      </w:tr>
      <w:tr w14:paraId="78926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56" w:type="dxa"/>
            <w:vMerge w:val="restart"/>
          </w:tcPr>
          <w:p w14:paraId="0EC7EA57">
            <w:pPr>
              <w:pStyle w:val="14"/>
              <w:rPr>
                <w:rFonts w:ascii="PMingLiU"/>
                <w:color w:val="000000" w:themeColor="text1"/>
                <w:sz w:val="22"/>
                <w14:textFill>
                  <w14:solidFill>
                    <w14:schemeClr w14:val="tx1"/>
                  </w14:solidFill>
                </w14:textFill>
              </w:rPr>
            </w:pPr>
          </w:p>
          <w:p w14:paraId="1CB06A16">
            <w:pPr>
              <w:pStyle w:val="14"/>
              <w:rPr>
                <w:rFonts w:ascii="PMingLiU"/>
                <w:color w:val="000000" w:themeColor="text1"/>
                <w:sz w:val="22"/>
                <w14:textFill>
                  <w14:solidFill>
                    <w14:schemeClr w14:val="tx1"/>
                  </w14:solidFill>
                </w14:textFill>
              </w:rPr>
            </w:pPr>
          </w:p>
          <w:p w14:paraId="033109A0">
            <w:pPr>
              <w:pStyle w:val="14"/>
              <w:spacing w:before="12"/>
              <w:rPr>
                <w:rFonts w:ascii="PMingLiU"/>
                <w:color w:val="000000" w:themeColor="text1"/>
                <w:sz w:val="29"/>
                <w14:textFill>
                  <w14:solidFill>
                    <w14:schemeClr w14:val="tx1"/>
                  </w14:solidFill>
                </w14:textFill>
              </w:rPr>
            </w:pPr>
          </w:p>
          <w:p w14:paraId="7305985B">
            <w:pPr>
              <w:pStyle w:val="14"/>
              <w:ind w:left="175" w:right="166"/>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项目资金</w:t>
            </w:r>
          </w:p>
          <w:p w14:paraId="448B161A">
            <w:pPr>
              <w:pStyle w:val="14"/>
              <w:spacing w:before="4"/>
              <w:ind w:left="175" w:right="166"/>
              <w:jc w:val="center"/>
              <w:rPr>
                <w:rFonts w:ascii="Times New Roman" w:eastAsia="Times New Roman"/>
                <w:color w:val="000000" w:themeColor="text1"/>
                <w:sz w:val="22"/>
                <w14:textFill>
                  <w14:solidFill>
                    <w14:schemeClr w14:val="tx1"/>
                  </w14:solidFill>
                </w14:textFill>
              </w:rPr>
            </w:pPr>
            <w:r>
              <w:rPr>
                <w:rFonts w:ascii="Times New Roman" w:eastAsia="Times New Roman"/>
                <w:color w:val="000000" w:themeColor="text1"/>
                <w:spacing w:val="-2"/>
                <w:sz w:val="22"/>
                <w14:textFill>
                  <w14:solidFill>
                    <w14:schemeClr w14:val="tx1"/>
                  </w14:solidFill>
                </w14:textFill>
              </w:rPr>
              <w:t>(</w:t>
            </w:r>
            <w:r>
              <w:rPr>
                <w:color w:val="000000" w:themeColor="text1"/>
                <w:spacing w:val="-2"/>
                <w:sz w:val="22"/>
                <w14:textFill>
                  <w14:solidFill>
                    <w14:schemeClr w14:val="tx1"/>
                  </w14:solidFill>
                </w14:textFill>
              </w:rPr>
              <w:t>万元</w:t>
            </w:r>
            <w:r>
              <w:rPr>
                <w:rFonts w:ascii="Times New Roman" w:eastAsia="Times New Roman"/>
                <w:color w:val="000000" w:themeColor="text1"/>
                <w:spacing w:val="-10"/>
                <w:sz w:val="22"/>
                <w14:textFill>
                  <w14:solidFill>
                    <w14:schemeClr w14:val="tx1"/>
                  </w14:solidFill>
                </w14:textFill>
              </w:rPr>
              <w:t>)</w:t>
            </w:r>
          </w:p>
        </w:tc>
        <w:tc>
          <w:tcPr>
            <w:tcW w:w="2819" w:type="dxa"/>
            <w:gridSpan w:val="2"/>
          </w:tcPr>
          <w:p w14:paraId="0C411E03">
            <w:pPr>
              <w:pStyle w:val="14"/>
              <w:spacing w:before="143"/>
              <w:ind w:left="1244"/>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资金来源</w:t>
            </w:r>
          </w:p>
        </w:tc>
        <w:tc>
          <w:tcPr>
            <w:tcW w:w="1249" w:type="dxa"/>
          </w:tcPr>
          <w:p w14:paraId="6A79D861">
            <w:pPr>
              <w:pStyle w:val="14"/>
              <w:spacing w:line="281" w:lineRule="exact"/>
              <w:ind w:left="110" w:right="100"/>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年初预算</w:t>
            </w:r>
          </w:p>
          <w:p w14:paraId="2EF49695">
            <w:pPr>
              <w:pStyle w:val="14"/>
              <w:spacing w:before="3" w:line="265" w:lineRule="exact"/>
              <w:ind w:left="7"/>
              <w:jc w:val="center"/>
              <w:rPr>
                <w:color w:val="000000" w:themeColor="text1"/>
                <w:sz w:val="22"/>
                <w14:textFill>
                  <w14:solidFill>
                    <w14:schemeClr w14:val="tx1"/>
                  </w14:solidFill>
                </w14:textFill>
              </w:rPr>
            </w:pPr>
            <w:r>
              <w:rPr>
                <w:color w:val="000000" w:themeColor="text1"/>
                <w:w w:val="100"/>
                <w:sz w:val="22"/>
                <w14:textFill>
                  <w14:solidFill>
                    <w14:schemeClr w14:val="tx1"/>
                  </w14:solidFill>
                </w14:textFill>
              </w:rPr>
              <w:t>数</w:t>
            </w:r>
          </w:p>
        </w:tc>
        <w:tc>
          <w:tcPr>
            <w:tcW w:w="1065" w:type="dxa"/>
          </w:tcPr>
          <w:p w14:paraId="66B61D9D">
            <w:pPr>
              <w:pStyle w:val="14"/>
              <w:spacing w:line="281" w:lineRule="exact"/>
              <w:ind w:left="20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全年预</w:t>
            </w:r>
          </w:p>
          <w:p w14:paraId="18584FCC">
            <w:pPr>
              <w:pStyle w:val="14"/>
              <w:spacing w:before="3" w:line="265" w:lineRule="exact"/>
              <w:ind w:left="312"/>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算数</w:t>
            </w:r>
          </w:p>
        </w:tc>
        <w:tc>
          <w:tcPr>
            <w:tcW w:w="1020" w:type="dxa"/>
          </w:tcPr>
          <w:p w14:paraId="40821CBE">
            <w:pPr>
              <w:pStyle w:val="14"/>
              <w:spacing w:line="281" w:lineRule="exact"/>
              <w:ind w:left="150"/>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全年执</w:t>
            </w:r>
          </w:p>
          <w:p w14:paraId="17924139">
            <w:pPr>
              <w:pStyle w:val="14"/>
              <w:spacing w:before="3" w:line="265" w:lineRule="exact"/>
              <w:ind w:left="26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行数</w:t>
            </w:r>
          </w:p>
        </w:tc>
        <w:tc>
          <w:tcPr>
            <w:tcW w:w="731" w:type="dxa"/>
          </w:tcPr>
          <w:p w14:paraId="69ABC7C5">
            <w:pPr>
              <w:pStyle w:val="14"/>
              <w:spacing w:before="143"/>
              <w:ind w:left="221" w:right="211"/>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分值</w:t>
            </w:r>
          </w:p>
        </w:tc>
        <w:tc>
          <w:tcPr>
            <w:tcW w:w="825" w:type="dxa"/>
          </w:tcPr>
          <w:p w14:paraId="66CCD8CB">
            <w:pPr>
              <w:pStyle w:val="14"/>
              <w:spacing w:line="281" w:lineRule="exact"/>
              <w:ind w:left="178" w:right="167"/>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执行</w:t>
            </w:r>
          </w:p>
          <w:p w14:paraId="15024D61">
            <w:pPr>
              <w:pStyle w:val="14"/>
              <w:spacing w:before="3" w:line="265" w:lineRule="exact"/>
              <w:ind w:left="11"/>
              <w:jc w:val="center"/>
              <w:rPr>
                <w:color w:val="000000" w:themeColor="text1"/>
                <w:sz w:val="22"/>
                <w14:textFill>
                  <w14:solidFill>
                    <w14:schemeClr w14:val="tx1"/>
                  </w14:solidFill>
                </w14:textFill>
              </w:rPr>
            </w:pPr>
            <w:r>
              <w:rPr>
                <w:color w:val="000000" w:themeColor="text1"/>
                <w:w w:val="100"/>
                <w:sz w:val="22"/>
                <w14:textFill>
                  <w14:solidFill>
                    <w14:schemeClr w14:val="tx1"/>
                  </w14:solidFill>
                </w14:textFill>
              </w:rPr>
              <w:t>率</w:t>
            </w:r>
          </w:p>
        </w:tc>
        <w:tc>
          <w:tcPr>
            <w:tcW w:w="1034" w:type="dxa"/>
          </w:tcPr>
          <w:p w14:paraId="0EECF84F">
            <w:pPr>
              <w:pStyle w:val="14"/>
              <w:spacing w:before="143"/>
              <w:ind w:left="296"/>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得分</w:t>
            </w:r>
          </w:p>
        </w:tc>
      </w:tr>
      <w:tr w14:paraId="1078D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256" w:type="dxa"/>
            <w:vMerge w:val="continue"/>
            <w:tcBorders>
              <w:top w:val="nil"/>
            </w:tcBorders>
          </w:tcPr>
          <w:p w14:paraId="770967FD">
            <w:pPr>
              <w:rPr>
                <w:color w:val="000000" w:themeColor="text1"/>
                <w:sz w:val="2"/>
                <w:szCs w:val="2"/>
                <w14:textFill>
                  <w14:solidFill>
                    <w14:schemeClr w14:val="tx1"/>
                  </w14:solidFill>
                </w14:textFill>
              </w:rPr>
            </w:pPr>
          </w:p>
        </w:tc>
        <w:tc>
          <w:tcPr>
            <w:tcW w:w="2819" w:type="dxa"/>
            <w:gridSpan w:val="2"/>
          </w:tcPr>
          <w:p w14:paraId="762EE8F8">
            <w:pPr>
              <w:pStyle w:val="14"/>
              <w:spacing w:before="103"/>
              <w:ind w:left="418"/>
              <w:rPr>
                <w:color w:val="000000" w:themeColor="text1"/>
                <w:sz w:val="22"/>
                <w14:textFill>
                  <w14:solidFill>
                    <w14:schemeClr w14:val="tx1"/>
                  </w14:solidFill>
                </w14:textFill>
              </w:rPr>
            </w:pPr>
            <w:r>
              <w:rPr>
                <w:color w:val="000000" w:themeColor="text1"/>
                <w:spacing w:val="-3"/>
                <w:sz w:val="22"/>
                <w14:textFill>
                  <w14:solidFill>
                    <w14:schemeClr w14:val="tx1"/>
                  </w14:solidFill>
                </w14:textFill>
              </w:rPr>
              <w:t>其中：当年财政拨款</w:t>
            </w:r>
          </w:p>
        </w:tc>
        <w:tc>
          <w:tcPr>
            <w:tcW w:w="1249" w:type="dxa"/>
          </w:tcPr>
          <w:p w14:paraId="7623FEA4">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 xml:space="preserve"> 2</w:t>
            </w:r>
          </w:p>
        </w:tc>
        <w:tc>
          <w:tcPr>
            <w:tcW w:w="1065" w:type="dxa"/>
          </w:tcPr>
          <w:p w14:paraId="13A68DD4">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2</w:t>
            </w:r>
          </w:p>
        </w:tc>
        <w:tc>
          <w:tcPr>
            <w:tcW w:w="1020" w:type="dxa"/>
          </w:tcPr>
          <w:p w14:paraId="3B52523E">
            <w:pPr>
              <w:pStyle w:val="14"/>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2</w:t>
            </w:r>
          </w:p>
        </w:tc>
        <w:tc>
          <w:tcPr>
            <w:tcW w:w="731" w:type="dxa"/>
          </w:tcPr>
          <w:p w14:paraId="6D0D2C0C">
            <w:pPr>
              <w:pStyle w:val="14"/>
              <w:rPr>
                <w:rFonts w:ascii="Times New Roman"/>
                <w:color w:val="000000" w:themeColor="text1"/>
                <w:sz w:val="21"/>
                <w:szCs w:val="21"/>
                <w14:textFill>
                  <w14:solidFill>
                    <w14:schemeClr w14:val="tx1"/>
                  </w14:solidFill>
                </w14:textFill>
              </w:rPr>
            </w:pPr>
          </w:p>
        </w:tc>
        <w:tc>
          <w:tcPr>
            <w:tcW w:w="825" w:type="dxa"/>
          </w:tcPr>
          <w:p w14:paraId="3956F5D3">
            <w:pPr>
              <w:pStyle w:val="14"/>
              <w:rPr>
                <w:rFonts w:ascii="Times New Roman"/>
                <w:color w:val="000000" w:themeColor="text1"/>
                <w:sz w:val="21"/>
                <w:szCs w:val="21"/>
                <w14:textFill>
                  <w14:solidFill>
                    <w14:schemeClr w14:val="tx1"/>
                  </w14:solidFill>
                </w14:textFill>
              </w:rPr>
            </w:pPr>
          </w:p>
        </w:tc>
        <w:tc>
          <w:tcPr>
            <w:tcW w:w="1034" w:type="dxa"/>
          </w:tcPr>
          <w:p w14:paraId="470F1AEC">
            <w:pPr>
              <w:pStyle w:val="14"/>
              <w:rPr>
                <w:rFonts w:ascii="Times New Roman"/>
                <w:color w:val="000000" w:themeColor="text1"/>
                <w:sz w:val="21"/>
                <w:szCs w:val="21"/>
                <w14:textFill>
                  <w14:solidFill>
                    <w14:schemeClr w14:val="tx1"/>
                  </w14:solidFill>
                </w14:textFill>
              </w:rPr>
            </w:pPr>
          </w:p>
        </w:tc>
      </w:tr>
      <w:tr w14:paraId="04703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256" w:type="dxa"/>
            <w:vMerge w:val="continue"/>
            <w:tcBorders>
              <w:top w:val="nil"/>
            </w:tcBorders>
          </w:tcPr>
          <w:p w14:paraId="187F7DD6">
            <w:pPr>
              <w:rPr>
                <w:color w:val="000000" w:themeColor="text1"/>
                <w:sz w:val="2"/>
                <w:szCs w:val="2"/>
                <w14:textFill>
                  <w14:solidFill>
                    <w14:schemeClr w14:val="tx1"/>
                  </w14:solidFill>
                </w14:textFill>
              </w:rPr>
            </w:pPr>
          </w:p>
        </w:tc>
        <w:tc>
          <w:tcPr>
            <w:tcW w:w="2819" w:type="dxa"/>
            <w:gridSpan w:val="2"/>
          </w:tcPr>
          <w:p w14:paraId="05241CD9">
            <w:pPr>
              <w:pStyle w:val="14"/>
              <w:spacing w:before="105"/>
              <w:ind w:left="74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上年结转资金</w:t>
            </w:r>
          </w:p>
        </w:tc>
        <w:tc>
          <w:tcPr>
            <w:tcW w:w="1249" w:type="dxa"/>
          </w:tcPr>
          <w:p w14:paraId="0727E164">
            <w:pPr>
              <w:pStyle w:val="14"/>
              <w:rPr>
                <w:rFonts w:ascii="Times New Roman"/>
                <w:color w:val="000000" w:themeColor="text1"/>
                <w:sz w:val="22"/>
                <w14:textFill>
                  <w14:solidFill>
                    <w14:schemeClr w14:val="tx1"/>
                  </w14:solidFill>
                </w14:textFill>
              </w:rPr>
            </w:pPr>
          </w:p>
        </w:tc>
        <w:tc>
          <w:tcPr>
            <w:tcW w:w="1065" w:type="dxa"/>
          </w:tcPr>
          <w:p w14:paraId="1A283656">
            <w:pPr>
              <w:pStyle w:val="14"/>
              <w:rPr>
                <w:rFonts w:ascii="Times New Roman"/>
                <w:color w:val="000000" w:themeColor="text1"/>
                <w:sz w:val="22"/>
                <w14:textFill>
                  <w14:solidFill>
                    <w14:schemeClr w14:val="tx1"/>
                  </w14:solidFill>
                </w14:textFill>
              </w:rPr>
            </w:pPr>
          </w:p>
        </w:tc>
        <w:tc>
          <w:tcPr>
            <w:tcW w:w="1020" w:type="dxa"/>
          </w:tcPr>
          <w:p w14:paraId="7AC5D799">
            <w:pPr>
              <w:pStyle w:val="14"/>
              <w:rPr>
                <w:rFonts w:ascii="Times New Roman"/>
                <w:color w:val="000000" w:themeColor="text1"/>
                <w:sz w:val="21"/>
                <w:szCs w:val="21"/>
                <w14:textFill>
                  <w14:solidFill>
                    <w14:schemeClr w14:val="tx1"/>
                  </w14:solidFill>
                </w14:textFill>
              </w:rPr>
            </w:pPr>
          </w:p>
        </w:tc>
        <w:tc>
          <w:tcPr>
            <w:tcW w:w="731" w:type="dxa"/>
          </w:tcPr>
          <w:p w14:paraId="65BF8695">
            <w:pPr>
              <w:pStyle w:val="14"/>
              <w:rPr>
                <w:rFonts w:ascii="Times New Roman"/>
                <w:color w:val="000000" w:themeColor="text1"/>
                <w:sz w:val="21"/>
                <w:szCs w:val="21"/>
                <w14:textFill>
                  <w14:solidFill>
                    <w14:schemeClr w14:val="tx1"/>
                  </w14:solidFill>
                </w14:textFill>
              </w:rPr>
            </w:pPr>
          </w:p>
        </w:tc>
        <w:tc>
          <w:tcPr>
            <w:tcW w:w="825" w:type="dxa"/>
          </w:tcPr>
          <w:p w14:paraId="34BE3C76">
            <w:pPr>
              <w:pStyle w:val="14"/>
              <w:rPr>
                <w:rFonts w:ascii="Times New Roman"/>
                <w:color w:val="000000" w:themeColor="text1"/>
                <w:sz w:val="21"/>
                <w:szCs w:val="21"/>
                <w14:textFill>
                  <w14:solidFill>
                    <w14:schemeClr w14:val="tx1"/>
                  </w14:solidFill>
                </w14:textFill>
              </w:rPr>
            </w:pPr>
          </w:p>
        </w:tc>
        <w:tc>
          <w:tcPr>
            <w:tcW w:w="1034" w:type="dxa"/>
          </w:tcPr>
          <w:p w14:paraId="47F3B583">
            <w:pPr>
              <w:pStyle w:val="14"/>
              <w:rPr>
                <w:rFonts w:ascii="Times New Roman"/>
                <w:color w:val="000000" w:themeColor="text1"/>
                <w:sz w:val="21"/>
                <w:szCs w:val="21"/>
                <w14:textFill>
                  <w14:solidFill>
                    <w14:schemeClr w14:val="tx1"/>
                  </w14:solidFill>
                </w14:textFill>
              </w:rPr>
            </w:pPr>
          </w:p>
        </w:tc>
      </w:tr>
      <w:tr w14:paraId="38DE5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256" w:type="dxa"/>
            <w:vMerge w:val="continue"/>
            <w:tcBorders>
              <w:top w:val="nil"/>
            </w:tcBorders>
          </w:tcPr>
          <w:p w14:paraId="20C2B823">
            <w:pPr>
              <w:rPr>
                <w:color w:val="000000" w:themeColor="text1"/>
                <w:sz w:val="2"/>
                <w:szCs w:val="2"/>
                <w14:textFill>
                  <w14:solidFill>
                    <w14:schemeClr w14:val="tx1"/>
                  </w14:solidFill>
                </w14:textFill>
              </w:rPr>
            </w:pPr>
          </w:p>
        </w:tc>
        <w:tc>
          <w:tcPr>
            <w:tcW w:w="2819" w:type="dxa"/>
            <w:gridSpan w:val="2"/>
          </w:tcPr>
          <w:p w14:paraId="44E90E34">
            <w:pPr>
              <w:pStyle w:val="14"/>
              <w:spacing w:before="104"/>
              <w:ind w:left="957" w:right="948"/>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其他资金</w:t>
            </w:r>
          </w:p>
        </w:tc>
        <w:tc>
          <w:tcPr>
            <w:tcW w:w="1249" w:type="dxa"/>
          </w:tcPr>
          <w:p w14:paraId="5E878C29">
            <w:pPr>
              <w:pStyle w:val="14"/>
              <w:rPr>
                <w:rFonts w:ascii="Times New Roman"/>
                <w:color w:val="000000" w:themeColor="text1"/>
                <w:sz w:val="22"/>
                <w14:textFill>
                  <w14:solidFill>
                    <w14:schemeClr w14:val="tx1"/>
                  </w14:solidFill>
                </w14:textFill>
              </w:rPr>
            </w:pPr>
          </w:p>
        </w:tc>
        <w:tc>
          <w:tcPr>
            <w:tcW w:w="1065" w:type="dxa"/>
          </w:tcPr>
          <w:p w14:paraId="4214D900">
            <w:pPr>
              <w:pStyle w:val="14"/>
              <w:rPr>
                <w:rFonts w:ascii="Times New Roman"/>
                <w:color w:val="000000" w:themeColor="text1"/>
                <w:sz w:val="22"/>
                <w14:textFill>
                  <w14:solidFill>
                    <w14:schemeClr w14:val="tx1"/>
                  </w14:solidFill>
                </w14:textFill>
              </w:rPr>
            </w:pPr>
          </w:p>
        </w:tc>
        <w:tc>
          <w:tcPr>
            <w:tcW w:w="1020" w:type="dxa"/>
          </w:tcPr>
          <w:p w14:paraId="69551057">
            <w:pPr>
              <w:pStyle w:val="14"/>
              <w:rPr>
                <w:rFonts w:ascii="Times New Roman"/>
                <w:color w:val="000000" w:themeColor="text1"/>
                <w:sz w:val="21"/>
                <w:szCs w:val="21"/>
                <w14:textFill>
                  <w14:solidFill>
                    <w14:schemeClr w14:val="tx1"/>
                  </w14:solidFill>
                </w14:textFill>
              </w:rPr>
            </w:pPr>
          </w:p>
        </w:tc>
        <w:tc>
          <w:tcPr>
            <w:tcW w:w="731" w:type="dxa"/>
          </w:tcPr>
          <w:p w14:paraId="544E621F">
            <w:pPr>
              <w:pStyle w:val="14"/>
              <w:rPr>
                <w:rFonts w:ascii="Times New Roman"/>
                <w:color w:val="000000" w:themeColor="text1"/>
                <w:sz w:val="21"/>
                <w:szCs w:val="21"/>
                <w14:textFill>
                  <w14:solidFill>
                    <w14:schemeClr w14:val="tx1"/>
                  </w14:solidFill>
                </w14:textFill>
              </w:rPr>
            </w:pPr>
          </w:p>
        </w:tc>
        <w:tc>
          <w:tcPr>
            <w:tcW w:w="825" w:type="dxa"/>
          </w:tcPr>
          <w:p w14:paraId="2511857D">
            <w:pPr>
              <w:pStyle w:val="14"/>
              <w:rPr>
                <w:rFonts w:ascii="Times New Roman"/>
                <w:color w:val="000000" w:themeColor="text1"/>
                <w:sz w:val="21"/>
                <w:szCs w:val="21"/>
                <w14:textFill>
                  <w14:solidFill>
                    <w14:schemeClr w14:val="tx1"/>
                  </w14:solidFill>
                </w14:textFill>
              </w:rPr>
            </w:pPr>
          </w:p>
        </w:tc>
        <w:tc>
          <w:tcPr>
            <w:tcW w:w="1034" w:type="dxa"/>
          </w:tcPr>
          <w:p w14:paraId="0F858ED0">
            <w:pPr>
              <w:pStyle w:val="14"/>
              <w:rPr>
                <w:rFonts w:ascii="Times New Roman"/>
                <w:color w:val="000000" w:themeColor="text1"/>
                <w:sz w:val="21"/>
                <w:szCs w:val="21"/>
                <w14:textFill>
                  <w14:solidFill>
                    <w14:schemeClr w14:val="tx1"/>
                  </w14:solidFill>
                </w14:textFill>
              </w:rPr>
            </w:pPr>
          </w:p>
        </w:tc>
      </w:tr>
      <w:tr w14:paraId="29D24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256" w:type="dxa"/>
            <w:vMerge w:val="continue"/>
            <w:tcBorders>
              <w:top w:val="nil"/>
            </w:tcBorders>
          </w:tcPr>
          <w:p w14:paraId="1A0B5A55">
            <w:pPr>
              <w:rPr>
                <w:color w:val="000000" w:themeColor="text1"/>
                <w:sz w:val="2"/>
                <w:szCs w:val="2"/>
                <w14:textFill>
                  <w14:solidFill>
                    <w14:schemeClr w14:val="tx1"/>
                  </w14:solidFill>
                </w14:textFill>
              </w:rPr>
            </w:pPr>
          </w:p>
        </w:tc>
        <w:tc>
          <w:tcPr>
            <w:tcW w:w="2819" w:type="dxa"/>
            <w:gridSpan w:val="2"/>
          </w:tcPr>
          <w:p w14:paraId="4DD2D15C">
            <w:pPr>
              <w:pStyle w:val="14"/>
              <w:spacing w:before="133"/>
              <w:ind w:left="74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年度资金总额</w:t>
            </w:r>
          </w:p>
        </w:tc>
        <w:tc>
          <w:tcPr>
            <w:tcW w:w="1249" w:type="dxa"/>
          </w:tcPr>
          <w:p w14:paraId="0B1CC3A1">
            <w:pPr>
              <w:pStyle w:val="14"/>
              <w:rPr>
                <w:rFonts w:ascii="Times New Roman"/>
                <w:color w:val="000000" w:themeColor="text1"/>
                <w:sz w:val="22"/>
                <w14:textFill>
                  <w14:solidFill>
                    <w14:schemeClr w14:val="tx1"/>
                  </w14:solidFill>
                </w14:textFill>
              </w:rPr>
            </w:pPr>
          </w:p>
        </w:tc>
        <w:tc>
          <w:tcPr>
            <w:tcW w:w="1065" w:type="dxa"/>
          </w:tcPr>
          <w:p w14:paraId="785EBDA1">
            <w:pPr>
              <w:pStyle w:val="14"/>
              <w:rPr>
                <w:rFonts w:ascii="Times New Roman"/>
                <w:color w:val="000000" w:themeColor="text1"/>
                <w:sz w:val="22"/>
                <w14:textFill>
                  <w14:solidFill>
                    <w14:schemeClr w14:val="tx1"/>
                  </w14:solidFill>
                </w14:textFill>
              </w:rPr>
            </w:pPr>
          </w:p>
        </w:tc>
        <w:tc>
          <w:tcPr>
            <w:tcW w:w="1020" w:type="dxa"/>
          </w:tcPr>
          <w:p w14:paraId="0F93D4F9">
            <w:pPr>
              <w:pStyle w:val="14"/>
              <w:rPr>
                <w:rFonts w:ascii="Times New Roman"/>
                <w:color w:val="000000" w:themeColor="text1"/>
                <w:sz w:val="21"/>
                <w:szCs w:val="21"/>
                <w14:textFill>
                  <w14:solidFill>
                    <w14:schemeClr w14:val="tx1"/>
                  </w14:solidFill>
                </w14:textFill>
              </w:rPr>
            </w:pPr>
          </w:p>
        </w:tc>
        <w:tc>
          <w:tcPr>
            <w:tcW w:w="731" w:type="dxa"/>
          </w:tcPr>
          <w:p w14:paraId="28AAAB5A">
            <w:pPr>
              <w:pStyle w:val="14"/>
              <w:spacing w:before="148"/>
              <w:ind w:right="211"/>
              <w:jc w:val="both"/>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10</w:t>
            </w:r>
          </w:p>
        </w:tc>
        <w:tc>
          <w:tcPr>
            <w:tcW w:w="825" w:type="dxa"/>
          </w:tcPr>
          <w:p w14:paraId="1FE95254">
            <w:pPr>
              <w:pStyle w:val="14"/>
              <w:rPr>
                <w:rFonts w:ascii="Times New Roman"/>
                <w:color w:val="000000" w:themeColor="text1"/>
                <w:sz w:val="21"/>
                <w:szCs w:val="21"/>
                <w14:textFill>
                  <w14:solidFill>
                    <w14:schemeClr w14:val="tx1"/>
                  </w14:solidFill>
                </w14:textFill>
              </w:rPr>
            </w:pPr>
          </w:p>
        </w:tc>
        <w:tc>
          <w:tcPr>
            <w:tcW w:w="1034" w:type="dxa"/>
          </w:tcPr>
          <w:p w14:paraId="1821E43D">
            <w:pPr>
              <w:pStyle w:val="14"/>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10</w:t>
            </w:r>
          </w:p>
        </w:tc>
      </w:tr>
      <w:tr w14:paraId="1214C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56" w:type="dxa"/>
            <w:vMerge w:val="restart"/>
          </w:tcPr>
          <w:p w14:paraId="7809A566">
            <w:pPr>
              <w:pStyle w:val="14"/>
              <w:spacing w:before="10"/>
              <w:rPr>
                <w:rFonts w:ascii="PMingLiU"/>
                <w:color w:val="000000" w:themeColor="text1"/>
                <w:sz w:val="15"/>
                <w14:textFill>
                  <w14:solidFill>
                    <w14:schemeClr w14:val="tx1"/>
                  </w14:solidFill>
                </w14:textFill>
              </w:rPr>
            </w:pPr>
          </w:p>
          <w:p w14:paraId="37E609BA">
            <w:pPr>
              <w:pStyle w:val="14"/>
              <w:spacing w:before="1" w:line="242" w:lineRule="auto"/>
              <w:ind w:left="407" w:right="175" w:hanging="221"/>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年度总体</w:t>
            </w:r>
            <w:r>
              <w:rPr>
                <w:color w:val="000000" w:themeColor="text1"/>
                <w:spacing w:val="-6"/>
                <w:sz w:val="22"/>
                <w14:textFill>
                  <w14:solidFill>
                    <w14:schemeClr w14:val="tx1"/>
                  </w14:solidFill>
                </w14:textFill>
              </w:rPr>
              <w:t>目标</w:t>
            </w:r>
          </w:p>
        </w:tc>
        <w:tc>
          <w:tcPr>
            <w:tcW w:w="5133" w:type="dxa"/>
            <w:gridSpan w:val="4"/>
          </w:tcPr>
          <w:p w14:paraId="05CCADB7">
            <w:pPr>
              <w:pStyle w:val="14"/>
              <w:spacing w:before="86"/>
              <w:ind w:left="1679" w:right="1670"/>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预期目标</w:t>
            </w:r>
          </w:p>
        </w:tc>
        <w:tc>
          <w:tcPr>
            <w:tcW w:w="3610" w:type="dxa"/>
            <w:gridSpan w:val="4"/>
          </w:tcPr>
          <w:p w14:paraId="0D51C56B">
            <w:pPr>
              <w:pStyle w:val="14"/>
              <w:spacing w:before="86"/>
              <w:ind w:left="1206"/>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实际完成情况</w:t>
            </w:r>
          </w:p>
        </w:tc>
      </w:tr>
      <w:tr w14:paraId="49E2B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256" w:type="dxa"/>
            <w:vMerge w:val="continue"/>
            <w:tcBorders>
              <w:top w:val="nil"/>
            </w:tcBorders>
          </w:tcPr>
          <w:p w14:paraId="6E3ECC63">
            <w:pPr>
              <w:rPr>
                <w:color w:val="000000" w:themeColor="text1"/>
                <w:sz w:val="2"/>
                <w:szCs w:val="2"/>
                <w14:textFill>
                  <w14:solidFill>
                    <w14:schemeClr w14:val="tx1"/>
                  </w14:solidFill>
                </w14:textFill>
              </w:rPr>
            </w:pPr>
          </w:p>
        </w:tc>
        <w:tc>
          <w:tcPr>
            <w:tcW w:w="5133" w:type="dxa"/>
            <w:gridSpan w:val="4"/>
          </w:tcPr>
          <w:p w14:paraId="521ADEFB">
            <w:pPr>
              <w:pStyle w:val="14"/>
              <w:rPr>
                <w:rFonts w:ascii="Times New Roman"/>
                <w:color w:val="000000" w:themeColor="text1"/>
                <w:sz w:val="22"/>
                <w14:textFill>
                  <w14:solidFill>
                    <w14:schemeClr w14:val="tx1"/>
                  </w14:solidFill>
                </w14:textFill>
              </w:rPr>
            </w:pPr>
            <w:r>
              <w:rPr>
                <w:rFonts w:hint="eastAsia"/>
                <w:color w:val="000000" w:themeColor="text1"/>
                <w:spacing w:val="-4"/>
                <w:sz w:val="22"/>
                <w14:textFill>
                  <w14:solidFill>
                    <w14:schemeClr w14:val="tx1"/>
                  </w14:solidFill>
                </w14:textFill>
              </w:rPr>
              <w:t>帮助困难企业和困难职工解决生产生活中存在的问题</w:t>
            </w:r>
          </w:p>
        </w:tc>
        <w:tc>
          <w:tcPr>
            <w:tcW w:w="3610" w:type="dxa"/>
            <w:gridSpan w:val="4"/>
          </w:tcPr>
          <w:p w14:paraId="1ED3E759">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完成</w:t>
            </w:r>
          </w:p>
        </w:tc>
      </w:tr>
      <w:tr w14:paraId="4A452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1256" w:type="dxa"/>
            <w:vMerge w:val="restart"/>
          </w:tcPr>
          <w:p w14:paraId="5B1956B4">
            <w:pPr>
              <w:pStyle w:val="14"/>
              <w:rPr>
                <w:rFonts w:ascii="PMingLiU"/>
                <w:color w:val="000000" w:themeColor="text1"/>
                <w:sz w:val="22"/>
                <w14:textFill>
                  <w14:solidFill>
                    <w14:schemeClr w14:val="tx1"/>
                  </w14:solidFill>
                </w14:textFill>
              </w:rPr>
            </w:pPr>
          </w:p>
          <w:p w14:paraId="78320FDC">
            <w:pPr>
              <w:pStyle w:val="14"/>
              <w:rPr>
                <w:rFonts w:ascii="PMingLiU"/>
                <w:color w:val="000000" w:themeColor="text1"/>
                <w:sz w:val="22"/>
                <w14:textFill>
                  <w14:solidFill>
                    <w14:schemeClr w14:val="tx1"/>
                  </w14:solidFill>
                </w14:textFill>
              </w:rPr>
            </w:pPr>
          </w:p>
          <w:p w14:paraId="1F6555FB">
            <w:pPr>
              <w:pStyle w:val="14"/>
              <w:rPr>
                <w:rFonts w:ascii="PMingLiU"/>
                <w:color w:val="000000" w:themeColor="text1"/>
                <w:sz w:val="22"/>
                <w14:textFill>
                  <w14:solidFill>
                    <w14:schemeClr w14:val="tx1"/>
                  </w14:solidFill>
                </w14:textFill>
              </w:rPr>
            </w:pPr>
          </w:p>
          <w:p w14:paraId="3660717F">
            <w:pPr>
              <w:pStyle w:val="14"/>
              <w:rPr>
                <w:rFonts w:ascii="PMingLiU"/>
                <w:color w:val="000000" w:themeColor="text1"/>
                <w:sz w:val="22"/>
                <w14:textFill>
                  <w14:solidFill>
                    <w14:schemeClr w14:val="tx1"/>
                  </w14:solidFill>
                </w14:textFill>
              </w:rPr>
            </w:pPr>
          </w:p>
          <w:p w14:paraId="3BBB42CB">
            <w:pPr>
              <w:pStyle w:val="14"/>
              <w:rPr>
                <w:rFonts w:ascii="PMingLiU"/>
                <w:color w:val="000000" w:themeColor="text1"/>
                <w:sz w:val="22"/>
                <w14:textFill>
                  <w14:solidFill>
                    <w14:schemeClr w14:val="tx1"/>
                  </w14:solidFill>
                </w14:textFill>
              </w:rPr>
            </w:pPr>
          </w:p>
          <w:p w14:paraId="459C7D1F">
            <w:pPr>
              <w:pStyle w:val="14"/>
              <w:rPr>
                <w:rFonts w:ascii="PMingLiU"/>
                <w:color w:val="000000" w:themeColor="text1"/>
                <w:sz w:val="22"/>
                <w14:textFill>
                  <w14:solidFill>
                    <w14:schemeClr w14:val="tx1"/>
                  </w14:solidFill>
                </w14:textFill>
              </w:rPr>
            </w:pPr>
          </w:p>
          <w:p w14:paraId="79A5DE99">
            <w:pPr>
              <w:pStyle w:val="14"/>
              <w:rPr>
                <w:rFonts w:ascii="PMingLiU"/>
                <w:color w:val="000000" w:themeColor="text1"/>
                <w:sz w:val="22"/>
                <w14:textFill>
                  <w14:solidFill>
                    <w14:schemeClr w14:val="tx1"/>
                  </w14:solidFill>
                </w14:textFill>
              </w:rPr>
            </w:pPr>
          </w:p>
          <w:p w14:paraId="38CA3D1D">
            <w:pPr>
              <w:pStyle w:val="14"/>
              <w:rPr>
                <w:rFonts w:ascii="PMingLiU"/>
                <w:color w:val="000000" w:themeColor="text1"/>
                <w:sz w:val="22"/>
                <w14:textFill>
                  <w14:solidFill>
                    <w14:schemeClr w14:val="tx1"/>
                  </w14:solidFill>
                </w14:textFill>
              </w:rPr>
            </w:pPr>
          </w:p>
          <w:p w14:paraId="3B8F456F">
            <w:pPr>
              <w:pStyle w:val="14"/>
              <w:rPr>
                <w:rFonts w:ascii="PMingLiU"/>
                <w:color w:val="000000" w:themeColor="text1"/>
                <w:sz w:val="22"/>
                <w14:textFill>
                  <w14:solidFill>
                    <w14:schemeClr w14:val="tx1"/>
                  </w14:solidFill>
                </w14:textFill>
              </w:rPr>
            </w:pPr>
          </w:p>
          <w:p w14:paraId="691ABE4D">
            <w:pPr>
              <w:pStyle w:val="14"/>
              <w:spacing w:before="9"/>
              <w:rPr>
                <w:rFonts w:ascii="PMingLiU"/>
                <w:color w:val="000000" w:themeColor="text1"/>
                <w:sz w:val="22"/>
                <w14:textFill>
                  <w14:solidFill>
                    <w14:schemeClr w14:val="tx1"/>
                  </w14:solidFill>
                </w14:textFill>
              </w:rPr>
            </w:pPr>
          </w:p>
          <w:p w14:paraId="1D8D7CA4">
            <w:pPr>
              <w:pStyle w:val="14"/>
              <w:ind w:left="186"/>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绩效指标</w:t>
            </w:r>
          </w:p>
        </w:tc>
        <w:tc>
          <w:tcPr>
            <w:tcW w:w="1064" w:type="dxa"/>
          </w:tcPr>
          <w:p w14:paraId="39D79449">
            <w:pPr>
              <w:pStyle w:val="14"/>
              <w:spacing w:before="5"/>
              <w:rPr>
                <w:rFonts w:ascii="PMingLiU"/>
                <w:color w:val="000000" w:themeColor="text1"/>
                <w:sz w:val="20"/>
                <w14:textFill>
                  <w14:solidFill>
                    <w14:schemeClr w14:val="tx1"/>
                  </w14:solidFill>
                </w14:textFill>
              </w:rPr>
            </w:pPr>
          </w:p>
          <w:p w14:paraId="7BE36565">
            <w:pPr>
              <w:pStyle w:val="14"/>
              <w:spacing w:line="242" w:lineRule="auto"/>
              <w:ind w:left="421" w:right="188" w:hanging="219"/>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一级指</w:t>
            </w:r>
            <w:r>
              <w:rPr>
                <w:color w:val="000000" w:themeColor="text1"/>
                <w:spacing w:val="-10"/>
                <w:sz w:val="22"/>
                <w14:textFill>
                  <w14:solidFill>
                    <w14:schemeClr w14:val="tx1"/>
                  </w14:solidFill>
                </w14:textFill>
              </w:rPr>
              <w:t>标</w:t>
            </w:r>
          </w:p>
        </w:tc>
        <w:tc>
          <w:tcPr>
            <w:tcW w:w="1755" w:type="dxa"/>
          </w:tcPr>
          <w:p w14:paraId="1F9D68D1">
            <w:pPr>
              <w:pStyle w:val="14"/>
              <w:spacing w:before="7"/>
              <w:rPr>
                <w:rFonts w:ascii="PMingLiU"/>
                <w:color w:val="000000" w:themeColor="text1"/>
                <w:sz w:val="30"/>
                <w14:textFill>
                  <w14:solidFill>
                    <w14:schemeClr w14:val="tx1"/>
                  </w14:solidFill>
                </w14:textFill>
              </w:rPr>
            </w:pPr>
          </w:p>
          <w:p w14:paraId="6E81223F">
            <w:pPr>
              <w:pStyle w:val="14"/>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二级指标</w:t>
            </w:r>
          </w:p>
        </w:tc>
        <w:tc>
          <w:tcPr>
            <w:tcW w:w="1249" w:type="dxa"/>
          </w:tcPr>
          <w:p w14:paraId="0E7CB4B2">
            <w:pPr>
              <w:pStyle w:val="14"/>
              <w:spacing w:before="7"/>
              <w:rPr>
                <w:rFonts w:ascii="PMingLiU"/>
                <w:color w:val="000000" w:themeColor="text1"/>
                <w:sz w:val="30"/>
                <w14:textFill>
                  <w14:solidFill>
                    <w14:schemeClr w14:val="tx1"/>
                  </w14:solidFill>
                </w14:textFill>
              </w:rPr>
            </w:pPr>
          </w:p>
          <w:p w14:paraId="29B2687E">
            <w:pPr>
              <w:pStyle w:val="14"/>
              <w:ind w:left="122"/>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三级指标</w:t>
            </w:r>
          </w:p>
        </w:tc>
        <w:tc>
          <w:tcPr>
            <w:tcW w:w="1065" w:type="dxa"/>
          </w:tcPr>
          <w:p w14:paraId="1941047A">
            <w:pPr>
              <w:pStyle w:val="14"/>
              <w:spacing w:before="5"/>
              <w:rPr>
                <w:rFonts w:ascii="PMingLiU"/>
                <w:color w:val="000000" w:themeColor="text1"/>
                <w:sz w:val="20"/>
                <w14:textFill>
                  <w14:solidFill>
                    <w14:schemeClr w14:val="tx1"/>
                  </w14:solidFill>
                </w14:textFill>
              </w:rPr>
            </w:pPr>
          </w:p>
          <w:p w14:paraId="36D03D28">
            <w:pPr>
              <w:pStyle w:val="14"/>
              <w:spacing w:line="242" w:lineRule="auto"/>
              <w:ind w:right="189"/>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年度指</w:t>
            </w:r>
            <w:r>
              <w:rPr>
                <w:color w:val="000000" w:themeColor="text1"/>
                <w:spacing w:val="-6"/>
                <w:sz w:val="22"/>
                <w14:textFill>
                  <w14:solidFill>
                    <w14:schemeClr w14:val="tx1"/>
                  </w14:solidFill>
                </w14:textFill>
              </w:rPr>
              <w:t>标值</w:t>
            </w:r>
          </w:p>
        </w:tc>
        <w:tc>
          <w:tcPr>
            <w:tcW w:w="1020" w:type="dxa"/>
          </w:tcPr>
          <w:p w14:paraId="0D31F2DF">
            <w:pPr>
              <w:pStyle w:val="14"/>
              <w:spacing w:before="5"/>
              <w:rPr>
                <w:rFonts w:ascii="PMingLiU"/>
                <w:color w:val="000000" w:themeColor="text1"/>
                <w:sz w:val="20"/>
                <w14:textFill>
                  <w14:solidFill>
                    <w14:schemeClr w14:val="tx1"/>
                  </w14:solidFill>
                </w14:textFill>
              </w:rPr>
            </w:pPr>
          </w:p>
          <w:p w14:paraId="24005582">
            <w:pPr>
              <w:pStyle w:val="14"/>
              <w:spacing w:line="242" w:lineRule="auto"/>
              <w:ind w:right="140"/>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实际完</w:t>
            </w:r>
            <w:r>
              <w:rPr>
                <w:color w:val="000000" w:themeColor="text1"/>
                <w:spacing w:val="-6"/>
                <w:sz w:val="22"/>
                <w14:textFill>
                  <w14:solidFill>
                    <w14:schemeClr w14:val="tx1"/>
                  </w14:solidFill>
                </w14:textFill>
              </w:rPr>
              <w:t>成值</w:t>
            </w:r>
          </w:p>
        </w:tc>
        <w:tc>
          <w:tcPr>
            <w:tcW w:w="731" w:type="dxa"/>
          </w:tcPr>
          <w:p w14:paraId="7E845563">
            <w:pPr>
              <w:pStyle w:val="14"/>
              <w:spacing w:before="7"/>
              <w:rPr>
                <w:rFonts w:ascii="PMingLiU"/>
                <w:color w:val="000000" w:themeColor="text1"/>
                <w:sz w:val="30"/>
                <w14:textFill>
                  <w14:solidFill>
                    <w14:schemeClr w14:val="tx1"/>
                  </w14:solidFill>
                </w14:textFill>
              </w:rPr>
            </w:pPr>
          </w:p>
          <w:p w14:paraId="3D98CA9C">
            <w:pPr>
              <w:pStyle w:val="14"/>
              <w:ind w:left="221" w:right="211"/>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分值</w:t>
            </w:r>
          </w:p>
        </w:tc>
        <w:tc>
          <w:tcPr>
            <w:tcW w:w="825" w:type="dxa"/>
          </w:tcPr>
          <w:p w14:paraId="2CF344E9">
            <w:pPr>
              <w:pStyle w:val="14"/>
              <w:spacing w:before="7"/>
              <w:rPr>
                <w:rFonts w:ascii="PMingLiU"/>
                <w:color w:val="000000" w:themeColor="text1"/>
                <w:sz w:val="30"/>
                <w14:textFill>
                  <w14:solidFill>
                    <w14:schemeClr w14:val="tx1"/>
                  </w14:solidFill>
                </w14:textFill>
              </w:rPr>
            </w:pPr>
          </w:p>
          <w:p w14:paraId="762A0EDF">
            <w:pPr>
              <w:pStyle w:val="14"/>
              <w:ind w:left="192"/>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得分</w:t>
            </w:r>
          </w:p>
        </w:tc>
        <w:tc>
          <w:tcPr>
            <w:tcW w:w="1034" w:type="dxa"/>
          </w:tcPr>
          <w:p w14:paraId="2F156755">
            <w:pPr>
              <w:pStyle w:val="14"/>
              <w:spacing w:before="2" w:line="242" w:lineRule="auto"/>
              <w:ind w:left="185" w:right="175"/>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偏差原因分析</w:t>
            </w:r>
            <w:r>
              <w:rPr>
                <w:color w:val="000000" w:themeColor="text1"/>
                <w:spacing w:val="-5"/>
                <w:sz w:val="22"/>
                <w14:textFill>
                  <w14:solidFill>
                    <w14:schemeClr w14:val="tx1"/>
                  </w14:solidFill>
                </w14:textFill>
              </w:rPr>
              <w:t>及改进</w:t>
            </w:r>
          </w:p>
          <w:p w14:paraId="7C559DE9">
            <w:pPr>
              <w:pStyle w:val="14"/>
              <w:spacing w:line="264" w:lineRule="exact"/>
              <w:ind w:left="296"/>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措施</w:t>
            </w:r>
          </w:p>
        </w:tc>
      </w:tr>
      <w:tr w14:paraId="54AAF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256" w:type="dxa"/>
            <w:vMerge w:val="continue"/>
            <w:tcBorders>
              <w:top w:val="nil"/>
            </w:tcBorders>
          </w:tcPr>
          <w:p w14:paraId="701F2757">
            <w:pPr>
              <w:rPr>
                <w:color w:val="000000" w:themeColor="text1"/>
                <w:sz w:val="2"/>
                <w:szCs w:val="2"/>
                <w14:textFill>
                  <w14:solidFill>
                    <w14:schemeClr w14:val="tx1"/>
                  </w14:solidFill>
                </w14:textFill>
              </w:rPr>
            </w:pPr>
          </w:p>
        </w:tc>
        <w:tc>
          <w:tcPr>
            <w:tcW w:w="1064" w:type="dxa"/>
            <w:vMerge w:val="restart"/>
          </w:tcPr>
          <w:p w14:paraId="52E50806">
            <w:pPr>
              <w:pStyle w:val="14"/>
              <w:spacing w:before="2"/>
              <w:rPr>
                <w:rFonts w:ascii="PMingLiU"/>
                <w:color w:val="000000" w:themeColor="text1"/>
                <w:sz w:val="15"/>
                <w14:textFill>
                  <w14:solidFill>
                    <w14:schemeClr w14:val="tx1"/>
                  </w14:solidFill>
                </w14:textFill>
              </w:rPr>
            </w:pPr>
          </w:p>
          <w:p w14:paraId="4A5097ED">
            <w:pPr>
              <w:pStyle w:val="14"/>
              <w:spacing w:line="242" w:lineRule="auto"/>
              <w:ind w:left="202" w:right="188"/>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产出指标（</w:t>
            </w:r>
            <w:r>
              <w:rPr>
                <w:rFonts w:ascii="Times New Roman" w:eastAsia="Times New Roman"/>
                <w:color w:val="000000" w:themeColor="text1"/>
                <w:spacing w:val="-4"/>
                <w:sz w:val="22"/>
                <w14:textFill>
                  <w14:solidFill>
                    <w14:schemeClr w14:val="tx1"/>
                  </w14:solidFill>
                </w14:textFill>
              </w:rPr>
              <w:t>20</w:t>
            </w:r>
            <w:r>
              <w:rPr>
                <w:color w:val="000000" w:themeColor="text1"/>
                <w:spacing w:val="-6"/>
                <w:sz w:val="22"/>
                <w14:textFill>
                  <w14:solidFill>
                    <w14:schemeClr w14:val="tx1"/>
                  </w14:solidFill>
                </w14:textFill>
              </w:rPr>
              <w:t>分）</w:t>
            </w:r>
          </w:p>
        </w:tc>
        <w:tc>
          <w:tcPr>
            <w:tcW w:w="1755" w:type="dxa"/>
          </w:tcPr>
          <w:p w14:paraId="1D32667E">
            <w:pPr>
              <w:pStyle w:val="14"/>
              <w:spacing w:before="68"/>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数量指标</w:t>
            </w:r>
          </w:p>
        </w:tc>
        <w:tc>
          <w:tcPr>
            <w:tcW w:w="1249" w:type="dxa"/>
            <w:vAlign w:val="bottom"/>
          </w:tcPr>
          <w:p w14:paraId="4A24E94E">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rPr>
              <w:t>完成</w:t>
            </w:r>
            <w:r>
              <w:rPr>
                <w:rFonts w:hint="eastAsia" w:ascii="仿宋" w:hAnsi="仿宋" w:eastAsia="仿宋" w:cs="宋体"/>
                <w:color w:val="000000"/>
                <w:kern w:val="0"/>
                <w:sz w:val="21"/>
                <w:szCs w:val="21"/>
                <w:lang w:val="en-US" w:eastAsia="zh-CN"/>
              </w:rPr>
              <w:t>帮扶职工人数</w:t>
            </w:r>
            <w:r>
              <w:rPr>
                <w:rFonts w:hint="eastAsia" w:ascii="仿宋" w:hAnsi="仿宋" w:eastAsia="仿宋" w:cs="宋体"/>
                <w:color w:val="000000"/>
                <w:kern w:val="0"/>
                <w:sz w:val="21"/>
                <w:szCs w:val="21"/>
              </w:rPr>
              <w:t>　</w:t>
            </w:r>
          </w:p>
        </w:tc>
        <w:tc>
          <w:tcPr>
            <w:tcW w:w="1065" w:type="dxa"/>
            <w:vAlign w:val="bottom"/>
          </w:tcPr>
          <w:p w14:paraId="25368E0D">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rPr>
              <w:t>帮扶39人</w:t>
            </w:r>
          </w:p>
        </w:tc>
        <w:tc>
          <w:tcPr>
            <w:tcW w:w="1020" w:type="dxa"/>
            <w:vAlign w:val="bottom"/>
          </w:tcPr>
          <w:p w14:paraId="4B8269B4">
            <w:pPr>
              <w:widowControl/>
              <w:ind w:left="0" w:leftChars="0" w:right="0" w:rightChars="0"/>
              <w:jc w:val="left"/>
              <w:rPr>
                <w:rFonts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rPr>
              <w:t>　完成</w:t>
            </w:r>
          </w:p>
        </w:tc>
        <w:tc>
          <w:tcPr>
            <w:tcW w:w="731" w:type="dxa"/>
          </w:tcPr>
          <w:p w14:paraId="7D858ECB">
            <w:pPr>
              <w:pStyle w:val="14"/>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5</w:t>
            </w:r>
          </w:p>
        </w:tc>
        <w:tc>
          <w:tcPr>
            <w:tcW w:w="825" w:type="dxa"/>
          </w:tcPr>
          <w:p w14:paraId="6549EB39">
            <w:pPr>
              <w:pStyle w:val="14"/>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5</w:t>
            </w:r>
          </w:p>
        </w:tc>
        <w:tc>
          <w:tcPr>
            <w:tcW w:w="1034" w:type="dxa"/>
          </w:tcPr>
          <w:p w14:paraId="4F98C1E5">
            <w:pPr>
              <w:pStyle w:val="14"/>
              <w:rPr>
                <w:rFonts w:ascii="Times New Roman"/>
                <w:color w:val="000000" w:themeColor="text1"/>
                <w:sz w:val="22"/>
                <w14:textFill>
                  <w14:solidFill>
                    <w14:schemeClr w14:val="tx1"/>
                  </w14:solidFill>
                </w14:textFill>
              </w:rPr>
            </w:pPr>
          </w:p>
        </w:tc>
      </w:tr>
      <w:tr w14:paraId="72043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6DE39989">
            <w:pPr>
              <w:rPr>
                <w:color w:val="000000" w:themeColor="text1"/>
                <w:sz w:val="2"/>
                <w:szCs w:val="2"/>
                <w14:textFill>
                  <w14:solidFill>
                    <w14:schemeClr w14:val="tx1"/>
                  </w14:solidFill>
                </w14:textFill>
              </w:rPr>
            </w:pPr>
          </w:p>
        </w:tc>
        <w:tc>
          <w:tcPr>
            <w:tcW w:w="1064" w:type="dxa"/>
            <w:vMerge w:val="continue"/>
            <w:tcBorders>
              <w:top w:val="nil"/>
            </w:tcBorders>
          </w:tcPr>
          <w:p w14:paraId="7BB35B00">
            <w:pPr>
              <w:rPr>
                <w:color w:val="000000" w:themeColor="text1"/>
                <w:sz w:val="2"/>
                <w:szCs w:val="2"/>
                <w14:textFill>
                  <w14:solidFill>
                    <w14:schemeClr w14:val="tx1"/>
                  </w14:solidFill>
                </w14:textFill>
              </w:rPr>
            </w:pPr>
          </w:p>
        </w:tc>
        <w:tc>
          <w:tcPr>
            <w:tcW w:w="1755" w:type="dxa"/>
          </w:tcPr>
          <w:p w14:paraId="14CA476F">
            <w:pPr>
              <w:pStyle w:val="14"/>
              <w:spacing w:before="67"/>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质量指标</w:t>
            </w:r>
          </w:p>
        </w:tc>
        <w:tc>
          <w:tcPr>
            <w:tcW w:w="1249" w:type="dxa"/>
          </w:tcPr>
          <w:p w14:paraId="15C867A1">
            <w:pPr>
              <w:pStyle w:val="14"/>
              <w:rPr>
                <w:rFonts w:hint="default" w:ascii="宋体" w:hAnsi="宋体" w:eastAsia="宋体" w:cs="宋体"/>
                <w:color w:val="000000" w:themeColor="text1"/>
                <w:spacing w:val="-4"/>
                <w:sz w:val="21"/>
                <w:szCs w:val="21"/>
                <w:lang w:val="en-US" w:eastAsia="zh-CN" w:bidi="ar-SA"/>
                <w14:textFill>
                  <w14:solidFill>
                    <w14:schemeClr w14:val="tx1"/>
                  </w14:solidFill>
                </w14:textFill>
              </w:rPr>
            </w:pPr>
            <w:r>
              <w:rPr>
                <w:rFonts w:hint="eastAsia" w:eastAsia="仿宋"/>
                <w:kern w:val="0"/>
                <w:szCs w:val="21"/>
                <w:lang w:val="en-US" w:eastAsia="zh-CN"/>
              </w:rPr>
              <w:t>帮助困难企业和职工解决突出的问题</w:t>
            </w:r>
          </w:p>
        </w:tc>
        <w:tc>
          <w:tcPr>
            <w:tcW w:w="1065" w:type="dxa"/>
          </w:tcPr>
          <w:p w14:paraId="6165C8BB">
            <w:pPr>
              <w:pStyle w:val="14"/>
              <w:rPr>
                <w:rFonts w:hint="default" w:ascii="Times New Roman"/>
                <w:color w:val="000000" w:themeColor="text1"/>
                <w:sz w:val="21"/>
                <w:szCs w:val="21"/>
                <w:lang w:val="en-US" w:eastAsia="zh-CN"/>
                <w14:textFill>
                  <w14:solidFill>
                    <w14:schemeClr w14:val="tx1"/>
                  </w14:solidFill>
                </w14:textFill>
              </w:rPr>
            </w:pPr>
            <w:r>
              <w:rPr>
                <w:rFonts w:hint="eastAsia" w:eastAsia="仿宋"/>
                <w:kern w:val="0"/>
                <w:szCs w:val="21"/>
                <w:lang w:val="en-US" w:eastAsia="zh-CN"/>
              </w:rPr>
              <w:t>落实帮扶政策，改善帮扶对象。</w:t>
            </w:r>
          </w:p>
        </w:tc>
        <w:tc>
          <w:tcPr>
            <w:tcW w:w="1020" w:type="dxa"/>
          </w:tcPr>
          <w:p w14:paraId="4C2D4FCA">
            <w:pPr>
              <w:pStyle w:val="14"/>
              <w:rPr>
                <w:rFonts w:hint="default" w:ascii="Times New Roman"/>
                <w:color w:val="000000" w:themeColor="text1"/>
                <w:sz w:val="21"/>
                <w:szCs w:val="21"/>
                <w:lang w:val="en-US" w:eastAsia="zh-CN"/>
                <w14:textFill>
                  <w14:solidFill>
                    <w14:schemeClr w14:val="tx1"/>
                  </w14:solidFill>
                </w14:textFill>
              </w:rPr>
            </w:pPr>
            <w:r>
              <w:rPr>
                <w:rFonts w:hint="eastAsia" w:ascii="仿宋" w:hAnsi="仿宋" w:eastAsia="仿宋" w:cs="宋体"/>
                <w:color w:val="000000"/>
                <w:kern w:val="0"/>
                <w:sz w:val="21"/>
                <w:szCs w:val="21"/>
                <w:lang w:val="en-US" w:eastAsia="zh-CN" w:bidi="ar-SA"/>
              </w:rPr>
              <w:t>完成</w:t>
            </w:r>
          </w:p>
        </w:tc>
        <w:tc>
          <w:tcPr>
            <w:tcW w:w="731" w:type="dxa"/>
          </w:tcPr>
          <w:p w14:paraId="737FFBC9">
            <w:pPr>
              <w:pStyle w:val="14"/>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10</w:t>
            </w:r>
          </w:p>
        </w:tc>
        <w:tc>
          <w:tcPr>
            <w:tcW w:w="825" w:type="dxa"/>
          </w:tcPr>
          <w:p w14:paraId="73A12CEE">
            <w:pPr>
              <w:pStyle w:val="14"/>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10</w:t>
            </w:r>
          </w:p>
        </w:tc>
        <w:tc>
          <w:tcPr>
            <w:tcW w:w="1034" w:type="dxa"/>
          </w:tcPr>
          <w:p w14:paraId="482CDAD7">
            <w:pPr>
              <w:pStyle w:val="14"/>
              <w:rPr>
                <w:rFonts w:ascii="Times New Roman"/>
                <w:color w:val="000000" w:themeColor="text1"/>
                <w:sz w:val="22"/>
                <w14:textFill>
                  <w14:solidFill>
                    <w14:schemeClr w14:val="tx1"/>
                  </w14:solidFill>
                </w14:textFill>
              </w:rPr>
            </w:pPr>
          </w:p>
        </w:tc>
      </w:tr>
      <w:tr w14:paraId="5E94F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2D3BEE9C">
            <w:pPr>
              <w:rPr>
                <w:color w:val="000000" w:themeColor="text1"/>
                <w:sz w:val="2"/>
                <w:szCs w:val="2"/>
                <w14:textFill>
                  <w14:solidFill>
                    <w14:schemeClr w14:val="tx1"/>
                  </w14:solidFill>
                </w14:textFill>
              </w:rPr>
            </w:pPr>
          </w:p>
        </w:tc>
        <w:tc>
          <w:tcPr>
            <w:tcW w:w="1064" w:type="dxa"/>
            <w:vMerge w:val="continue"/>
            <w:tcBorders>
              <w:top w:val="nil"/>
            </w:tcBorders>
          </w:tcPr>
          <w:p w14:paraId="5BA6126D">
            <w:pPr>
              <w:rPr>
                <w:color w:val="000000" w:themeColor="text1"/>
                <w:sz w:val="2"/>
                <w:szCs w:val="2"/>
                <w14:textFill>
                  <w14:solidFill>
                    <w14:schemeClr w14:val="tx1"/>
                  </w14:solidFill>
                </w14:textFill>
              </w:rPr>
            </w:pPr>
          </w:p>
        </w:tc>
        <w:tc>
          <w:tcPr>
            <w:tcW w:w="1755" w:type="dxa"/>
          </w:tcPr>
          <w:p w14:paraId="3C75B735">
            <w:pPr>
              <w:pStyle w:val="14"/>
              <w:spacing w:before="67"/>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时效指标</w:t>
            </w:r>
          </w:p>
        </w:tc>
        <w:tc>
          <w:tcPr>
            <w:tcW w:w="1249" w:type="dxa"/>
          </w:tcPr>
          <w:p w14:paraId="08DA037B">
            <w:pPr>
              <w:pStyle w:val="14"/>
              <w:rPr>
                <w:rFonts w:hint="eastAsia" w:ascii="宋体" w:hAnsi="宋体" w:eastAsia="宋体" w:cs="宋体"/>
                <w:color w:val="000000" w:themeColor="text1"/>
                <w:spacing w:val="-4"/>
                <w:sz w:val="21"/>
                <w:szCs w:val="21"/>
                <w:lang w:val="en-US" w:eastAsia="zh-CN" w:bidi="ar-SA"/>
                <w14:textFill>
                  <w14:solidFill>
                    <w14:schemeClr w14:val="tx1"/>
                  </w14:solidFill>
                </w14:textFill>
              </w:rPr>
            </w:pPr>
            <w:r>
              <w:rPr>
                <w:rFonts w:hint="eastAsia" w:eastAsia="仿宋"/>
                <w:kern w:val="0"/>
                <w:szCs w:val="21"/>
              </w:rPr>
              <w:t>及时开展</w:t>
            </w:r>
          </w:p>
        </w:tc>
        <w:tc>
          <w:tcPr>
            <w:tcW w:w="1065" w:type="dxa"/>
          </w:tcPr>
          <w:p w14:paraId="546D79DF">
            <w:pPr>
              <w:pStyle w:val="14"/>
              <w:rPr>
                <w:rFonts w:hint="eastAsia" w:ascii="宋体" w:hAnsi="宋体" w:eastAsia="宋体" w:cs="宋体"/>
                <w:color w:val="000000" w:themeColor="text1"/>
                <w:spacing w:val="-4"/>
                <w:sz w:val="21"/>
                <w:szCs w:val="21"/>
                <w:lang w:val="en-US" w:eastAsia="zh-CN" w:bidi="ar-SA"/>
                <w14:textFill>
                  <w14:solidFill>
                    <w14:schemeClr w14:val="tx1"/>
                  </w14:solidFill>
                </w14:textFill>
              </w:rPr>
            </w:pPr>
            <w:r>
              <w:rPr>
                <w:rFonts w:hint="eastAsia" w:eastAsia="仿宋"/>
                <w:kern w:val="0"/>
                <w:szCs w:val="21"/>
                <w:lang w:val="en-US" w:eastAsia="zh-CN"/>
              </w:rPr>
              <w:t>2024年12月31日之前</w:t>
            </w:r>
          </w:p>
        </w:tc>
        <w:tc>
          <w:tcPr>
            <w:tcW w:w="1020" w:type="dxa"/>
          </w:tcPr>
          <w:p w14:paraId="0660A9A2">
            <w:pPr>
              <w:pStyle w:val="14"/>
              <w:rPr>
                <w:rFonts w:ascii="Times New Roman"/>
                <w:color w:val="000000" w:themeColor="text1"/>
                <w:sz w:val="21"/>
                <w:szCs w:val="21"/>
                <w14:textFill>
                  <w14:solidFill>
                    <w14:schemeClr w14:val="tx1"/>
                  </w14:solidFill>
                </w14:textFill>
              </w:rPr>
            </w:pPr>
            <w:r>
              <w:rPr>
                <w:rFonts w:hint="eastAsia" w:eastAsia="仿宋"/>
                <w:kern w:val="0"/>
                <w:szCs w:val="21"/>
              </w:rPr>
              <w:t>按时完成</w:t>
            </w:r>
          </w:p>
        </w:tc>
        <w:tc>
          <w:tcPr>
            <w:tcW w:w="731" w:type="dxa"/>
          </w:tcPr>
          <w:p w14:paraId="10CEC968">
            <w:pPr>
              <w:pStyle w:val="14"/>
              <w:rPr>
                <w:rFonts w:hint="eastAsia"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5</w:t>
            </w:r>
          </w:p>
        </w:tc>
        <w:tc>
          <w:tcPr>
            <w:tcW w:w="825" w:type="dxa"/>
          </w:tcPr>
          <w:p w14:paraId="664E10BB">
            <w:pPr>
              <w:pStyle w:val="14"/>
              <w:rPr>
                <w:rFonts w:hint="eastAsia"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5</w:t>
            </w:r>
          </w:p>
        </w:tc>
        <w:tc>
          <w:tcPr>
            <w:tcW w:w="1034" w:type="dxa"/>
          </w:tcPr>
          <w:p w14:paraId="648BA948">
            <w:pPr>
              <w:pStyle w:val="14"/>
              <w:rPr>
                <w:rFonts w:ascii="Times New Roman"/>
                <w:color w:val="000000" w:themeColor="text1"/>
                <w:sz w:val="22"/>
                <w14:textFill>
                  <w14:solidFill>
                    <w14:schemeClr w14:val="tx1"/>
                  </w14:solidFill>
                </w14:textFill>
              </w:rPr>
            </w:pPr>
          </w:p>
        </w:tc>
      </w:tr>
      <w:tr w14:paraId="6032D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0DF3C4A1">
            <w:pPr>
              <w:rPr>
                <w:color w:val="000000" w:themeColor="text1"/>
                <w:sz w:val="2"/>
                <w:szCs w:val="2"/>
                <w14:textFill>
                  <w14:solidFill>
                    <w14:schemeClr w14:val="tx1"/>
                  </w14:solidFill>
                </w14:textFill>
              </w:rPr>
            </w:pPr>
          </w:p>
        </w:tc>
        <w:tc>
          <w:tcPr>
            <w:tcW w:w="1064" w:type="dxa"/>
            <w:vMerge w:val="restart"/>
          </w:tcPr>
          <w:p w14:paraId="6E4AD013">
            <w:pPr>
              <w:pStyle w:val="14"/>
              <w:spacing w:before="9"/>
              <w:rPr>
                <w:rFonts w:ascii="PMingLiU"/>
                <w:color w:val="000000" w:themeColor="text1"/>
                <w:sz w:val="30"/>
                <w14:textFill>
                  <w14:solidFill>
                    <w14:schemeClr w14:val="tx1"/>
                  </w14:solidFill>
                </w14:textFill>
              </w:rPr>
            </w:pPr>
          </w:p>
          <w:p w14:paraId="12B76058">
            <w:pPr>
              <w:pStyle w:val="14"/>
              <w:spacing w:line="242" w:lineRule="auto"/>
              <w:ind w:left="202" w:right="188"/>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效益指标（</w:t>
            </w:r>
            <w:r>
              <w:rPr>
                <w:rFonts w:ascii="Times New Roman" w:eastAsia="Times New Roman"/>
                <w:color w:val="000000" w:themeColor="text1"/>
                <w:spacing w:val="-4"/>
                <w:sz w:val="22"/>
                <w14:textFill>
                  <w14:solidFill>
                    <w14:schemeClr w14:val="tx1"/>
                  </w14:solidFill>
                </w14:textFill>
              </w:rPr>
              <w:t>40</w:t>
            </w:r>
            <w:r>
              <w:rPr>
                <w:color w:val="000000" w:themeColor="text1"/>
                <w:spacing w:val="-6"/>
                <w:sz w:val="22"/>
                <w14:textFill>
                  <w14:solidFill>
                    <w14:schemeClr w14:val="tx1"/>
                  </w14:solidFill>
                </w14:textFill>
              </w:rPr>
              <w:t>分）</w:t>
            </w:r>
          </w:p>
        </w:tc>
        <w:tc>
          <w:tcPr>
            <w:tcW w:w="1755" w:type="dxa"/>
          </w:tcPr>
          <w:p w14:paraId="1B8FAE57">
            <w:pPr>
              <w:pStyle w:val="14"/>
              <w:spacing w:before="69"/>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社会效益指标</w:t>
            </w:r>
          </w:p>
        </w:tc>
        <w:tc>
          <w:tcPr>
            <w:tcW w:w="1249" w:type="dxa"/>
            <w:vAlign w:val="bottom"/>
          </w:tcPr>
          <w:p w14:paraId="06280FBB">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　 关心帮助困难企业和困难职工</w:t>
            </w:r>
          </w:p>
        </w:tc>
        <w:tc>
          <w:tcPr>
            <w:tcW w:w="1065" w:type="dxa"/>
            <w:vAlign w:val="bottom"/>
          </w:tcPr>
          <w:p w14:paraId="32600E06">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　 是否促进和谐发展</w:t>
            </w:r>
          </w:p>
        </w:tc>
        <w:tc>
          <w:tcPr>
            <w:tcW w:w="1020" w:type="dxa"/>
            <w:vAlign w:val="bottom"/>
          </w:tcPr>
          <w:p w14:paraId="1823D2F2">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 xml:space="preserve"> 全面促进</w:t>
            </w:r>
          </w:p>
        </w:tc>
        <w:tc>
          <w:tcPr>
            <w:tcW w:w="731" w:type="dxa"/>
          </w:tcPr>
          <w:p w14:paraId="1DB6A0BD">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40</w:t>
            </w:r>
          </w:p>
        </w:tc>
        <w:tc>
          <w:tcPr>
            <w:tcW w:w="825" w:type="dxa"/>
          </w:tcPr>
          <w:p w14:paraId="5D9251F6">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40</w:t>
            </w:r>
          </w:p>
        </w:tc>
        <w:tc>
          <w:tcPr>
            <w:tcW w:w="1034" w:type="dxa"/>
          </w:tcPr>
          <w:p w14:paraId="6BA1ADC8">
            <w:pPr>
              <w:pStyle w:val="14"/>
              <w:rPr>
                <w:rFonts w:ascii="Times New Roman"/>
                <w:color w:val="000000" w:themeColor="text1"/>
                <w:sz w:val="22"/>
                <w14:textFill>
                  <w14:solidFill>
                    <w14:schemeClr w14:val="tx1"/>
                  </w14:solidFill>
                </w14:textFill>
              </w:rPr>
            </w:pPr>
          </w:p>
        </w:tc>
      </w:tr>
      <w:tr w14:paraId="3BEF6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22B11A9D">
            <w:pPr>
              <w:rPr>
                <w:color w:val="000000" w:themeColor="text1"/>
                <w:sz w:val="2"/>
                <w:szCs w:val="2"/>
                <w14:textFill>
                  <w14:solidFill>
                    <w14:schemeClr w14:val="tx1"/>
                  </w14:solidFill>
                </w14:textFill>
              </w:rPr>
            </w:pPr>
          </w:p>
        </w:tc>
        <w:tc>
          <w:tcPr>
            <w:tcW w:w="1064" w:type="dxa"/>
            <w:vMerge w:val="continue"/>
            <w:tcBorders>
              <w:top w:val="nil"/>
            </w:tcBorders>
          </w:tcPr>
          <w:p w14:paraId="0111BAAA">
            <w:pPr>
              <w:rPr>
                <w:color w:val="000000" w:themeColor="text1"/>
                <w:sz w:val="2"/>
                <w:szCs w:val="2"/>
                <w14:textFill>
                  <w14:solidFill>
                    <w14:schemeClr w14:val="tx1"/>
                  </w14:solidFill>
                </w14:textFill>
              </w:rPr>
            </w:pPr>
          </w:p>
        </w:tc>
        <w:tc>
          <w:tcPr>
            <w:tcW w:w="1755" w:type="dxa"/>
          </w:tcPr>
          <w:p w14:paraId="422C8A8D">
            <w:pPr>
              <w:pStyle w:val="14"/>
              <w:spacing w:before="68"/>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经济效益指标</w:t>
            </w:r>
          </w:p>
        </w:tc>
        <w:tc>
          <w:tcPr>
            <w:tcW w:w="1249" w:type="dxa"/>
          </w:tcPr>
          <w:p w14:paraId="3792946D">
            <w:pPr>
              <w:pStyle w:val="14"/>
              <w:rPr>
                <w:rFonts w:hint="eastAsia" w:ascii="仿宋" w:hAnsi="仿宋" w:eastAsia="仿宋" w:cs="宋体"/>
                <w:color w:val="000000"/>
                <w:kern w:val="0"/>
                <w:sz w:val="21"/>
                <w:szCs w:val="21"/>
                <w:lang w:val="en-US" w:eastAsia="zh-CN" w:bidi="ar-SA"/>
              </w:rPr>
            </w:pPr>
          </w:p>
        </w:tc>
        <w:tc>
          <w:tcPr>
            <w:tcW w:w="1065" w:type="dxa"/>
          </w:tcPr>
          <w:p w14:paraId="47B61AE5">
            <w:pPr>
              <w:pStyle w:val="14"/>
              <w:rPr>
                <w:rFonts w:hint="eastAsia" w:ascii="仿宋" w:hAnsi="仿宋" w:eastAsia="仿宋" w:cs="宋体"/>
                <w:color w:val="000000"/>
                <w:kern w:val="0"/>
                <w:sz w:val="21"/>
                <w:szCs w:val="21"/>
                <w:lang w:val="en-US" w:eastAsia="zh-CN" w:bidi="ar-SA"/>
              </w:rPr>
            </w:pPr>
          </w:p>
        </w:tc>
        <w:tc>
          <w:tcPr>
            <w:tcW w:w="1020" w:type="dxa"/>
          </w:tcPr>
          <w:p w14:paraId="7C88C7EF">
            <w:pPr>
              <w:pStyle w:val="14"/>
              <w:rPr>
                <w:rFonts w:hint="eastAsia" w:ascii="仿宋" w:hAnsi="仿宋" w:eastAsia="仿宋" w:cs="宋体"/>
                <w:color w:val="000000"/>
                <w:kern w:val="0"/>
                <w:sz w:val="21"/>
                <w:szCs w:val="21"/>
                <w:lang w:val="en-US" w:eastAsia="zh-CN" w:bidi="ar-SA"/>
              </w:rPr>
            </w:pPr>
          </w:p>
        </w:tc>
        <w:tc>
          <w:tcPr>
            <w:tcW w:w="731" w:type="dxa"/>
          </w:tcPr>
          <w:p w14:paraId="52227B0B">
            <w:pPr>
              <w:pStyle w:val="14"/>
              <w:rPr>
                <w:rFonts w:hint="eastAsia" w:ascii="仿宋" w:hAnsi="仿宋" w:eastAsia="仿宋" w:cs="宋体"/>
                <w:color w:val="000000"/>
                <w:kern w:val="0"/>
                <w:sz w:val="21"/>
                <w:szCs w:val="21"/>
                <w:lang w:val="en-US" w:eastAsia="zh-CN" w:bidi="ar-SA"/>
              </w:rPr>
            </w:pPr>
          </w:p>
        </w:tc>
        <w:tc>
          <w:tcPr>
            <w:tcW w:w="825" w:type="dxa"/>
          </w:tcPr>
          <w:p w14:paraId="27055208">
            <w:pPr>
              <w:pStyle w:val="14"/>
              <w:rPr>
                <w:rFonts w:hint="eastAsia" w:ascii="仿宋" w:hAnsi="仿宋" w:eastAsia="仿宋" w:cs="宋体"/>
                <w:color w:val="000000"/>
                <w:kern w:val="0"/>
                <w:sz w:val="21"/>
                <w:szCs w:val="21"/>
                <w:lang w:val="en-US" w:eastAsia="zh-CN" w:bidi="ar-SA"/>
              </w:rPr>
            </w:pPr>
          </w:p>
        </w:tc>
        <w:tc>
          <w:tcPr>
            <w:tcW w:w="1034" w:type="dxa"/>
          </w:tcPr>
          <w:p w14:paraId="1A952491">
            <w:pPr>
              <w:pStyle w:val="14"/>
              <w:rPr>
                <w:rFonts w:ascii="Times New Roman"/>
                <w:color w:val="000000" w:themeColor="text1"/>
                <w:sz w:val="22"/>
                <w14:textFill>
                  <w14:solidFill>
                    <w14:schemeClr w14:val="tx1"/>
                  </w14:solidFill>
                </w14:textFill>
              </w:rPr>
            </w:pPr>
          </w:p>
        </w:tc>
      </w:tr>
      <w:tr w14:paraId="694AB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0B24B258">
            <w:pPr>
              <w:rPr>
                <w:color w:val="000000" w:themeColor="text1"/>
                <w:sz w:val="2"/>
                <w:szCs w:val="2"/>
                <w14:textFill>
                  <w14:solidFill>
                    <w14:schemeClr w14:val="tx1"/>
                  </w14:solidFill>
                </w14:textFill>
              </w:rPr>
            </w:pPr>
          </w:p>
        </w:tc>
        <w:tc>
          <w:tcPr>
            <w:tcW w:w="1064" w:type="dxa"/>
            <w:vMerge w:val="continue"/>
            <w:tcBorders>
              <w:top w:val="nil"/>
            </w:tcBorders>
          </w:tcPr>
          <w:p w14:paraId="2D49F5ED">
            <w:pPr>
              <w:rPr>
                <w:color w:val="000000" w:themeColor="text1"/>
                <w:sz w:val="2"/>
                <w:szCs w:val="2"/>
                <w14:textFill>
                  <w14:solidFill>
                    <w14:schemeClr w14:val="tx1"/>
                  </w14:solidFill>
                </w14:textFill>
              </w:rPr>
            </w:pPr>
          </w:p>
        </w:tc>
        <w:tc>
          <w:tcPr>
            <w:tcW w:w="1755" w:type="dxa"/>
          </w:tcPr>
          <w:p w14:paraId="16CB3B34">
            <w:pPr>
              <w:pStyle w:val="14"/>
              <w:spacing w:before="68"/>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生态效益指标</w:t>
            </w:r>
          </w:p>
        </w:tc>
        <w:tc>
          <w:tcPr>
            <w:tcW w:w="1249" w:type="dxa"/>
          </w:tcPr>
          <w:p w14:paraId="682B56E3">
            <w:pPr>
              <w:pStyle w:val="14"/>
              <w:rPr>
                <w:rFonts w:hint="eastAsia" w:ascii="仿宋" w:hAnsi="仿宋" w:eastAsia="仿宋" w:cs="宋体"/>
                <w:color w:val="000000"/>
                <w:kern w:val="0"/>
                <w:sz w:val="21"/>
                <w:szCs w:val="21"/>
                <w:lang w:val="en-US" w:eastAsia="zh-CN" w:bidi="ar-SA"/>
              </w:rPr>
            </w:pPr>
          </w:p>
        </w:tc>
        <w:tc>
          <w:tcPr>
            <w:tcW w:w="1065" w:type="dxa"/>
          </w:tcPr>
          <w:p w14:paraId="44827490">
            <w:pPr>
              <w:pStyle w:val="14"/>
              <w:rPr>
                <w:rFonts w:hint="eastAsia" w:ascii="仿宋" w:hAnsi="仿宋" w:eastAsia="仿宋" w:cs="宋体"/>
                <w:color w:val="000000"/>
                <w:kern w:val="0"/>
                <w:sz w:val="21"/>
                <w:szCs w:val="21"/>
                <w:lang w:val="en-US" w:eastAsia="zh-CN" w:bidi="ar-SA"/>
              </w:rPr>
            </w:pPr>
          </w:p>
        </w:tc>
        <w:tc>
          <w:tcPr>
            <w:tcW w:w="1020" w:type="dxa"/>
          </w:tcPr>
          <w:p w14:paraId="7BFD01B0">
            <w:pPr>
              <w:pStyle w:val="14"/>
              <w:rPr>
                <w:rFonts w:hint="eastAsia" w:ascii="仿宋" w:hAnsi="仿宋" w:eastAsia="仿宋" w:cs="宋体"/>
                <w:color w:val="000000"/>
                <w:kern w:val="0"/>
                <w:sz w:val="21"/>
                <w:szCs w:val="21"/>
                <w:lang w:val="en-US" w:eastAsia="zh-CN" w:bidi="ar-SA"/>
              </w:rPr>
            </w:pPr>
          </w:p>
        </w:tc>
        <w:tc>
          <w:tcPr>
            <w:tcW w:w="731" w:type="dxa"/>
          </w:tcPr>
          <w:p w14:paraId="6D5EEE09">
            <w:pPr>
              <w:pStyle w:val="14"/>
              <w:rPr>
                <w:rFonts w:hint="eastAsia" w:ascii="仿宋" w:hAnsi="仿宋" w:eastAsia="仿宋" w:cs="宋体"/>
                <w:color w:val="000000"/>
                <w:kern w:val="0"/>
                <w:sz w:val="21"/>
                <w:szCs w:val="21"/>
                <w:lang w:val="en-US" w:eastAsia="zh-CN" w:bidi="ar-SA"/>
              </w:rPr>
            </w:pPr>
          </w:p>
        </w:tc>
        <w:tc>
          <w:tcPr>
            <w:tcW w:w="825" w:type="dxa"/>
          </w:tcPr>
          <w:p w14:paraId="19EE8B4A">
            <w:pPr>
              <w:pStyle w:val="14"/>
              <w:rPr>
                <w:rFonts w:hint="eastAsia" w:ascii="仿宋" w:hAnsi="仿宋" w:eastAsia="仿宋" w:cs="宋体"/>
                <w:color w:val="000000"/>
                <w:kern w:val="0"/>
                <w:sz w:val="21"/>
                <w:szCs w:val="21"/>
                <w:lang w:val="en-US" w:eastAsia="zh-CN" w:bidi="ar-SA"/>
              </w:rPr>
            </w:pPr>
          </w:p>
        </w:tc>
        <w:tc>
          <w:tcPr>
            <w:tcW w:w="1034" w:type="dxa"/>
          </w:tcPr>
          <w:p w14:paraId="128E0E9E">
            <w:pPr>
              <w:pStyle w:val="14"/>
              <w:rPr>
                <w:rFonts w:ascii="Times New Roman"/>
                <w:color w:val="000000" w:themeColor="text1"/>
                <w:sz w:val="22"/>
                <w14:textFill>
                  <w14:solidFill>
                    <w14:schemeClr w14:val="tx1"/>
                  </w14:solidFill>
                </w14:textFill>
              </w:rPr>
            </w:pPr>
          </w:p>
        </w:tc>
      </w:tr>
      <w:tr w14:paraId="633CF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51B0F1C8">
            <w:pPr>
              <w:rPr>
                <w:color w:val="000000" w:themeColor="text1"/>
                <w:sz w:val="2"/>
                <w:szCs w:val="2"/>
                <w14:textFill>
                  <w14:solidFill>
                    <w14:schemeClr w14:val="tx1"/>
                  </w14:solidFill>
                </w14:textFill>
              </w:rPr>
            </w:pPr>
          </w:p>
        </w:tc>
        <w:tc>
          <w:tcPr>
            <w:tcW w:w="1064" w:type="dxa"/>
            <w:vMerge w:val="continue"/>
            <w:tcBorders>
              <w:top w:val="nil"/>
            </w:tcBorders>
          </w:tcPr>
          <w:p w14:paraId="3D821D59">
            <w:pPr>
              <w:rPr>
                <w:color w:val="000000" w:themeColor="text1"/>
                <w:sz w:val="2"/>
                <w:szCs w:val="2"/>
                <w14:textFill>
                  <w14:solidFill>
                    <w14:schemeClr w14:val="tx1"/>
                  </w14:solidFill>
                </w14:textFill>
              </w:rPr>
            </w:pPr>
          </w:p>
        </w:tc>
        <w:tc>
          <w:tcPr>
            <w:tcW w:w="1755" w:type="dxa"/>
          </w:tcPr>
          <w:p w14:paraId="0843FCA7">
            <w:pPr>
              <w:pStyle w:val="14"/>
              <w:spacing w:before="68"/>
              <w:ind w:right="152"/>
              <w:jc w:val="right"/>
              <w:rPr>
                <w:color w:val="000000" w:themeColor="text1"/>
                <w:sz w:val="22"/>
                <w14:textFill>
                  <w14:solidFill>
                    <w14:schemeClr w14:val="tx1"/>
                  </w14:solidFill>
                </w14:textFill>
              </w:rPr>
            </w:pPr>
            <w:r>
              <w:rPr>
                <w:color w:val="000000" w:themeColor="text1"/>
                <w:spacing w:val="-42"/>
                <w:sz w:val="22"/>
                <w14:textFill>
                  <w14:solidFill>
                    <w14:schemeClr w14:val="tx1"/>
                  </w14:solidFill>
                </w14:textFill>
              </w:rPr>
              <w:t>可持续影响指标</w:t>
            </w:r>
          </w:p>
        </w:tc>
        <w:tc>
          <w:tcPr>
            <w:tcW w:w="1249" w:type="dxa"/>
          </w:tcPr>
          <w:p w14:paraId="17009448">
            <w:pPr>
              <w:pStyle w:val="14"/>
              <w:rPr>
                <w:rFonts w:hint="eastAsia" w:ascii="仿宋" w:hAnsi="仿宋" w:eastAsia="仿宋" w:cs="宋体"/>
                <w:color w:val="000000"/>
                <w:kern w:val="0"/>
                <w:sz w:val="21"/>
                <w:szCs w:val="21"/>
                <w:lang w:val="en-US" w:eastAsia="zh-CN" w:bidi="ar-SA"/>
              </w:rPr>
            </w:pPr>
          </w:p>
        </w:tc>
        <w:tc>
          <w:tcPr>
            <w:tcW w:w="1065" w:type="dxa"/>
          </w:tcPr>
          <w:p w14:paraId="4DF7411A">
            <w:pPr>
              <w:pStyle w:val="14"/>
              <w:rPr>
                <w:rFonts w:hint="eastAsia" w:ascii="仿宋" w:hAnsi="仿宋" w:eastAsia="仿宋" w:cs="宋体"/>
                <w:color w:val="000000"/>
                <w:kern w:val="0"/>
                <w:sz w:val="21"/>
                <w:szCs w:val="21"/>
                <w:lang w:val="en-US" w:eastAsia="zh-CN" w:bidi="ar-SA"/>
              </w:rPr>
            </w:pPr>
          </w:p>
        </w:tc>
        <w:tc>
          <w:tcPr>
            <w:tcW w:w="1020" w:type="dxa"/>
          </w:tcPr>
          <w:p w14:paraId="0F32E466">
            <w:pPr>
              <w:pStyle w:val="14"/>
              <w:rPr>
                <w:rFonts w:hint="eastAsia" w:ascii="仿宋" w:hAnsi="仿宋" w:eastAsia="仿宋" w:cs="宋体"/>
                <w:color w:val="000000"/>
                <w:kern w:val="0"/>
                <w:sz w:val="21"/>
                <w:szCs w:val="21"/>
                <w:lang w:val="en-US" w:eastAsia="zh-CN" w:bidi="ar-SA"/>
              </w:rPr>
            </w:pPr>
          </w:p>
        </w:tc>
        <w:tc>
          <w:tcPr>
            <w:tcW w:w="731" w:type="dxa"/>
          </w:tcPr>
          <w:p w14:paraId="3EB44871">
            <w:pPr>
              <w:pStyle w:val="14"/>
              <w:rPr>
                <w:rFonts w:hint="eastAsia" w:ascii="仿宋" w:hAnsi="仿宋" w:eastAsia="仿宋" w:cs="宋体"/>
                <w:color w:val="000000"/>
                <w:kern w:val="0"/>
                <w:sz w:val="21"/>
                <w:szCs w:val="21"/>
                <w:lang w:val="en-US" w:eastAsia="zh-CN" w:bidi="ar-SA"/>
              </w:rPr>
            </w:pPr>
          </w:p>
        </w:tc>
        <w:tc>
          <w:tcPr>
            <w:tcW w:w="825" w:type="dxa"/>
          </w:tcPr>
          <w:p w14:paraId="1E14EBD2">
            <w:pPr>
              <w:pStyle w:val="14"/>
              <w:rPr>
                <w:rFonts w:hint="eastAsia" w:ascii="仿宋" w:hAnsi="仿宋" w:eastAsia="仿宋" w:cs="宋体"/>
                <w:color w:val="000000"/>
                <w:kern w:val="0"/>
                <w:sz w:val="21"/>
                <w:szCs w:val="21"/>
                <w:lang w:val="en-US" w:eastAsia="zh-CN" w:bidi="ar-SA"/>
              </w:rPr>
            </w:pPr>
          </w:p>
        </w:tc>
        <w:tc>
          <w:tcPr>
            <w:tcW w:w="1034" w:type="dxa"/>
          </w:tcPr>
          <w:p w14:paraId="50379E4B">
            <w:pPr>
              <w:pStyle w:val="14"/>
              <w:rPr>
                <w:rFonts w:ascii="Times New Roman"/>
                <w:color w:val="000000" w:themeColor="text1"/>
                <w:sz w:val="22"/>
                <w14:textFill>
                  <w14:solidFill>
                    <w14:schemeClr w14:val="tx1"/>
                  </w14:solidFill>
                </w14:textFill>
              </w:rPr>
            </w:pPr>
          </w:p>
        </w:tc>
      </w:tr>
      <w:tr w14:paraId="564F8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2827D804">
            <w:pPr>
              <w:rPr>
                <w:color w:val="000000" w:themeColor="text1"/>
                <w:sz w:val="2"/>
                <w:szCs w:val="2"/>
                <w14:textFill>
                  <w14:solidFill>
                    <w14:schemeClr w14:val="tx1"/>
                  </w14:solidFill>
                </w14:textFill>
              </w:rPr>
            </w:pPr>
          </w:p>
        </w:tc>
        <w:tc>
          <w:tcPr>
            <w:tcW w:w="1064" w:type="dxa"/>
            <w:vMerge w:val="restart"/>
          </w:tcPr>
          <w:p w14:paraId="7538AAB9">
            <w:pPr>
              <w:pStyle w:val="14"/>
              <w:spacing w:before="8"/>
              <w:rPr>
                <w:rFonts w:ascii="PMingLiU"/>
                <w:color w:val="000000" w:themeColor="text1"/>
                <w:sz w:val="20"/>
                <w14:textFill>
                  <w14:solidFill>
                    <w14:schemeClr w14:val="tx1"/>
                  </w14:solidFill>
                </w14:textFill>
              </w:rPr>
            </w:pPr>
          </w:p>
          <w:p w14:paraId="647ACE4B">
            <w:pPr>
              <w:pStyle w:val="14"/>
              <w:spacing w:line="242" w:lineRule="auto"/>
              <w:ind w:left="202" w:right="188"/>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成本指标（</w:t>
            </w:r>
            <w:r>
              <w:rPr>
                <w:rFonts w:ascii="Times New Roman" w:eastAsia="Times New Roman"/>
                <w:color w:val="000000" w:themeColor="text1"/>
                <w:spacing w:val="-4"/>
                <w:sz w:val="22"/>
                <w14:textFill>
                  <w14:solidFill>
                    <w14:schemeClr w14:val="tx1"/>
                  </w14:solidFill>
                </w14:textFill>
              </w:rPr>
              <w:t>20</w:t>
            </w:r>
            <w:r>
              <w:rPr>
                <w:color w:val="000000" w:themeColor="text1"/>
                <w:spacing w:val="-6"/>
                <w:sz w:val="22"/>
                <w14:textFill>
                  <w14:solidFill>
                    <w14:schemeClr w14:val="tx1"/>
                  </w14:solidFill>
                </w14:textFill>
              </w:rPr>
              <w:t>分）</w:t>
            </w:r>
          </w:p>
        </w:tc>
        <w:tc>
          <w:tcPr>
            <w:tcW w:w="1755" w:type="dxa"/>
          </w:tcPr>
          <w:p w14:paraId="4DB855EB">
            <w:pPr>
              <w:pStyle w:val="14"/>
              <w:spacing w:before="67"/>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经济成本指标</w:t>
            </w:r>
          </w:p>
        </w:tc>
        <w:tc>
          <w:tcPr>
            <w:tcW w:w="1249" w:type="dxa"/>
            <w:vAlign w:val="bottom"/>
          </w:tcPr>
          <w:p w14:paraId="43ACA099">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　精简节约</w:t>
            </w:r>
          </w:p>
        </w:tc>
        <w:tc>
          <w:tcPr>
            <w:tcW w:w="1065" w:type="dxa"/>
            <w:vAlign w:val="bottom"/>
          </w:tcPr>
          <w:p w14:paraId="7165F9A5">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不超指标</w:t>
            </w:r>
          </w:p>
        </w:tc>
        <w:tc>
          <w:tcPr>
            <w:tcW w:w="1020" w:type="dxa"/>
            <w:vAlign w:val="bottom"/>
          </w:tcPr>
          <w:p w14:paraId="187CAEA3">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未超指标</w:t>
            </w:r>
          </w:p>
        </w:tc>
        <w:tc>
          <w:tcPr>
            <w:tcW w:w="731" w:type="dxa"/>
          </w:tcPr>
          <w:p w14:paraId="548EDE23">
            <w:pPr>
              <w:widowControl/>
              <w:ind w:left="0" w:leftChars="0" w:right="0" w:rightChars="0"/>
              <w:jc w:val="lef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20</w:t>
            </w:r>
          </w:p>
        </w:tc>
        <w:tc>
          <w:tcPr>
            <w:tcW w:w="825" w:type="dxa"/>
          </w:tcPr>
          <w:p w14:paraId="353C9098">
            <w:pPr>
              <w:widowControl/>
              <w:ind w:left="0" w:leftChars="0" w:right="0" w:rightChars="0"/>
              <w:jc w:val="lef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20</w:t>
            </w:r>
          </w:p>
        </w:tc>
        <w:tc>
          <w:tcPr>
            <w:tcW w:w="1034" w:type="dxa"/>
          </w:tcPr>
          <w:p w14:paraId="779291BC">
            <w:pPr>
              <w:pStyle w:val="14"/>
              <w:rPr>
                <w:rFonts w:ascii="Times New Roman"/>
                <w:color w:val="000000" w:themeColor="text1"/>
                <w:sz w:val="22"/>
                <w14:textFill>
                  <w14:solidFill>
                    <w14:schemeClr w14:val="tx1"/>
                  </w14:solidFill>
                </w14:textFill>
              </w:rPr>
            </w:pPr>
          </w:p>
        </w:tc>
      </w:tr>
      <w:tr w14:paraId="28F3A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1D12F42C">
            <w:pPr>
              <w:rPr>
                <w:color w:val="000000" w:themeColor="text1"/>
                <w:sz w:val="2"/>
                <w:szCs w:val="2"/>
                <w14:textFill>
                  <w14:solidFill>
                    <w14:schemeClr w14:val="tx1"/>
                  </w14:solidFill>
                </w14:textFill>
              </w:rPr>
            </w:pPr>
          </w:p>
        </w:tc>
        <w:tc>
          <w:tcPr>
            <w:tcW w:w="1064" w:type="dxa"/>
            <w:vMerge w:val="continue"/>
            <w:tcBorders>
              <w:top w:val="nil"/>
            </w:tcBorders>
          </w:tcPr>
          <w:p w14:paraId="21AD7092">
            <w:pPr>
              <w:rPr>
                <w:color w:val="000000" w:themeColor="text1"/>
                <w:sz w:val="2"/>
                <w:szCs w:val="2"/>
                <w14:textFill>
                  <w14:solidFill>
                    <w14:schemeClr w14:val="tx1"/>
                  </w14:solidFill>
                </w14:textFill>
              </w:rPr>
            </w:pPr>
          </w:p>
        </w:tc>
        <w:tc>
          <w:tcPr>
            <w:tcW w:w="1755" w:type="dxa"/>
          </w:tcPr>
          <w:p w14:paraId="36A19C78">
            <w:pPr>
              <w:pStyle w:val="14"/>
              <w:spacing w:before="67"/>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社会成本指标</w:t>
            </w:r>
          </w:p>
        </w:tc>
        <w:tc>
          <w:tcPr>
            <w:tcW w:w="1249" w:type="dxa"/>
          </w:tcPr>
          <w:p w14:paraId="4CB93814">
            <w:pPr>
              <w:pStyle w:val="14"/>
              <w:spacing w:before="69"/>
              <w:ind w:right="205"/>
              <w:jc w:val="right"/>
              <w:rPr>
                <w:rFonts w:hint="eastAsia" w:ascii="仿宋" w:hAnsi="仿宋" w:eastAsia="仿宋" w:cs="宋体"/>
                <w:color w:val="000000"/>
                <w:kern w:val="0"/>
                <w:sz w:val="21"/>
                <w:szCs w:val="21"/>
                <w:lang w:val="en-US" w:eastAsia="zh-CN" w:bidi="ar-SA"/>
              </w:rPr>
            </w:pPr>
          </w:p>
        </w:tc>
        <w:tc>
          <w:tcPr>
            <w:tcW w:w="1065" w:type="dxa"/>
          </w:tcPr>
          <w:p w14:paraId="7847DA0C">
            <w:pPr>
              <w:pStyle w:val="14"/>
              <w:spacing w:before="69"/>
              <w:ind w:right="205"/>
              <w:jc w:val="right"/>
              <w:rPr>
                <w:rFonts w:hint="eastAsia" w:ascii="仿宋" w:hAnsi="仿宋" w:eastAsia="仿宋" w:cs="宋体"/>
                <w:color w:val="000000"/>
                <w:kern w:val="0"/>
                <w:sz w:val="21"/>
                <w:szCs w:val="21"/>
                <w:lang w:val="en-US" w:eastAsia="zh-CN" w:bidi="ar-SA"/>
              </w:rPr>
            </w:pPr>
          </w:p>
        </w:tc>
        <w:tc>
          <w:tcPr>
            <w:tcW w:w="1020" w:type="dxa"/>
          </w:tcPr>
          <w:p w14:paraId="5E160ED5">
            <w:pPr>
              <w:pStyle w:val="14"/>
              <w:spacing w:before="69"/>
              <w:ind w:right="205"/>
              <w:jc w:val="right"/>
              <w:rPr>
                <w:rFonts w:hint="eastAsia" w:ascii="仿宋" w:hAnsi="仿宋" w:eastAsia="仿宋" w:cs="宋体"/>
                <w:color w:val="000000"/>
                <w:kern w:val="0"/>
                <w:sz w:val="21"/>
                <w:szCs w:val="21"/>
                <w:lang w:val="en-US" w:eastAsia="zh-CN" w:bidi="ar-SA"/>
              </w:rPr>
            </w:pPr>
          </w:p>
        </w:tc>
        <w:tc>
          <w:tcPr>
            <w:tcW w:w="731" w:type="dxa"/>
          </w:tcPr>
          <w:p w14:paraId="03453F64">
            <w:pPr>
              <w:pStyle w:val="14"/>
              <w:spacing w:before="69"/>
              <w:ind w:right="205"/>
              <w:jc w:val="right"/>
              <w:rPr>
                <w:rFonts w:hint="eastAsia" w:ascii="仿宋" w:hAnsi="仿宋" w:eastAsia="仿宋" w:cs="宋体"/>
                <w:color w:val="000000"/>
                <w:kern w:val="0"/>
                <w:sz w:val="21"/>
                <w:szCs w:val="21"/>
                <w:lang w:val="en-US" w:eastAsia="zh-CN" w:bidi="ar-SA"/>
              </w:rPr>
            </w:pPr>
          </w:p>
        </w:tc>
        <w:tc>
          <w:tcPr>
            <w:tcW w:w="825" w:type="dxa"/>
          </w:tcPr>
          <w:p w14:paraId="44551EC5">
            <w:pPr>
              <w:pStyle w:val="14"/>
              <w:spacing w:before="69"/>
              <w:ind w:right="205"/>
              <w:jc w:val="right"/>
              <w:rPr>
                <w:rFonts w:hint="eastAsia" w:ascii="仿宋" w:hAnsi="仿宋" w:eastAsia="仿宋" w:cs="宋体"/>
                <w:color w:val="000000"/>
                <w:kern w:val="0"/>
                <w:sz w:val="21"/>
                <w:szCs w:val="21"/>
                <w:lang w:val="en-US" w:eastAsia="zh-CN" w:bidi="ar-SA"/>
              </w:rPr>
            </w:pPr>
          </w:p>
        </w:tc>
        <w:tc>
          <w:tcPr>
            <w:tcW w:w="1034" w:type="dxa"/>
          </w:tcPr>
          <w:p w14:paraId="7F756ACB">
            <w:pPr>
              <w:pStyle w:val="14"/>
              <w:rPr>
                <w:rFonts w:ascii="Times New Roman"/>
                <w:color w:val="000000" w:themeColor="text1"/>
                <w:sz w:val="22"/>
                <w14:textFill>
                  <w14:solidFill>
                    <w14:schemeClr w14:val="tx1"/>
                  </w14:solidFill>
                </w14:textFill>
              </w:rPr>
            </w:pPr>
          </w:p>
        </w:tc>
      </w:tr>
      <w:tr w14:paraId="40A94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56" w:type="dxa"/>
            <w:vMerge w:val="continue"/>
            <w:tcBorders>
              <w:top w:val="nil"/>
            </w:tcBorders>
          </w:tcPr>
          <w:p w14:paraId="7697E03B">
            <w:pPr>
              <w:rPr>
                <w:color w:val="000000" w:themeColor="text1"/>
                <w:sz w:val="2"/>
                <w:szCs w:val="2"/>
                <w14:textFill>
                  <w14:solidFill>
                    <w14:schemeClr w14:val="tx1"/>
                  </w14:solidFill>
                </w14:textFill>
              </w:rPr>
            </w:pPr>
          </w:p>
        </w:tc>
        <w:tc>
          <w:tcPr>
            <w:tcW w:w="1064" w:type="dxa"/>
            <w:vMerge w:val="continue"/>
            <w:tcBorders>
              <w:top w:val="nil"/>
            </w:tcBorders>
          </w:tcPr>
          <w:p w14:paraId="7428343D">
            <w:pPr>
              <w:rPr>
                <w:color w:val="000000" w:themeColor="text1"/>
                <w:sz w:val="2"/>
                <w:szCs w:val="2"/>
                <w14:textFill>
                  <w14:solidFill>
                    <w14:schemeClr w14:val="tx1"/>
                  </w14:solidFill>
                </w14:textFill>
              </w:rPr>
            </w:pPr>
          </w:p>
        </w:tc>
        <w:tc>
          <w:tcPr>
            <w:tcW w:w="1755" w:type="dxa"/>
          </w:tcPr>
          <w:p w14:paraId="5049C891">
            <w:pPr>
              <w:pStyle w:val="14"/>
              <w:spacing w:line="280" w:lineRule="atLeast"/>
              <w:ind w:left="655" w:right="205" w:hanging="440"/>
              <w:rPr>
                <w:color w:val="000000" w:themeColor="text1"/>
                <w:sz w:val="22"/>
                <w14:textFill>
                  <w14:solidFill>
                    <w14:schemeClr w14:val="tx1"/>
                  </w14:solidFill>
                </w14:textFill>
              </w:rPr>
            </w:pPr>
            <w:r>
              <w:rPr>
                <w:color w:val="000000" w:themeColor="text1"/>
                <w:spacing w:val="-2"/>
                <w:sz w:val="22"/>
                <w14:textFill>
                  <w14:solidFill>
                    <w14:schemeClr w14:val="tx1"/>
                  </w14:solidFill>
                </w14:textFill>
              </w:rPr>
              <w:t>生态环境成本</w:t>
            </w:r>
            <w:r>
              <w:rPr>
                <w:color w:val="000000" w:themeColor="text1"/>
                <w:spacing w:val="-6"/>
                <w:sz w:val="22"/>
                <w14:textFill>
                  <w14:solidFill>
                    <w14:schemeClr w14:val="tx1"/>
                  </w14:solidFill>
                </w14:textFill>
              </w:rPr>
              <w:t>指标</w:t>
            </w:r>
          </w:p>
        </w:tc>
        <w:tc>
          <w:tcPr>
            <w:tcW w:w="1249" w:type="dxa"/>
          </w:tcPr>
          <w:p w14:paraId="09457178">
            <w:pPr>
              <w:pStyle w:val="14"/>
              <w:spacing w:before="69"/>
              <w:ind w:right="205"/>
              <w:jc w:val="right"/>
              <w:rPr>
                <w:rFonts w:hint="eastAsia" w:ascii="仿宋" w:hAnsi="仿宋" w:eastAsia="仿宋" w:cs="宋体"/>
                <w:color w:val="000000"/>
                <w:kern w:val="0"/>
                <w:sz w:val="21"/>
                <w:szCs w:val="21"/>
                <w:lang w:val="en-US" w:eastAsia="zh-CN" w:bidi="ar-SA"/>
              </w:rPr>
            </w:pPr>
          </w:p>
        </w:tc>
        <w:tc>
          <w:tcPr>
            <w:tcW w:w="1065" w:type="dxa"/>
          </w:tcPr>
          <w:p w14:paraId="34F33E6D">
            <w:pPr>
              <w:pStyle w:val="14"/>
              <w:spacing w:before="69"/>
              <w:ind w:right="205"/>
              <w:jc w:val="right"/>
              <w:rPr>
                <w:rFonts w:hint="eastAsia" w:ascii="仿宋" w:hAnsi="仿宋" w:eastAsia="仿宋" w:cs="宋体"/>
                <w:color w:val="000000"/>
                <w:kern w:val="0"/>
                <w:sz w:val="21"/>
                <w:szCs w:val="21"/>
                <w:lang w:val="en-US" w:eastAsia="zh-CN" w:bidi="ar-SA"/>
              </w:rPr>
            </w:pPr>
          </w:p>
        </w:tc>
        <w:tc>
          <w:tcPr>
            <w:tcW w:w="1020" w:type="dxa"/>
          </w:tcPr>
          <w:p w14:paraId="79CE2E1B">
            <w:pPr>
              <w:pStyle w:val="14"/>
              <w:spacing w:before="69"/>
              <w:ind w:right="205"/>
              <w:jc w:val="right"/>
              <w:rPr>
                <w:rFonts w:hint="eastAsia" w:ascii="仿宋" w:hAnsi="仿宋" w:eastAsia="仿宋" w:cs="宋体"/>
                <w:color w:val="000000"/>
                <w:kern w:val="0"/>
                <w:sz w:val="21"/>
                <w:szCs w:val="21"/>
                <w:lang w:val="en-US" w:eastAsia="zh-CN" w:bidi="ar-SA"/>
              </w:rPr>
            </w:pPr>
          </w:p>
        </w:tc>
        <w:tc>
          <w:tcPr>
            <w:tcW w:w="731" w:type="dxa"/>
          </w:tcPr>
          <w:p w14:paraId="5C1EF7C9">
            <w:pPr>
              <w:pStyle w:val="14"/>
              <w:spacing w:before="69"/>
              <w:ind w:right="205"/>
              <w:jc w:val="right"/>
              <w:rPr>
                <w:rFonts w:hint="eastAsia" w:ascii="仿宋" w:hAnsi="仿宋" w:eastAsia="仿宋" w:cs="宋体"/>
                <w:color w:val="000000"/>
                <w:kern w:val="0"/>
                <w:sz w:val="21"/>
                <w:szCs w:val="21"/>
                <w:lang w:val="en-US" w:eastAsia="zh-CN" w:bidi="ar-SA"/>
              </w:rPr>
            </w:pPr>
          </w:p>
        </w:tc>
        <w:tc>
          <w:tcPr>
            <w:tcW w:w="825" w:type="dxa"/>
          </w:tcPr>
          <w:p w14:paraId="10A1AC6B">
            <w:pPr>
              <w:pStyle w:val="14"/>
              <w:spacing w:before="69"/>
              <w:ind w:right="205"/>
              <w:jc w:val="right"/>
              <w:rPr>
                <w:rFonts w:hint="eastAsia" w:ascii="仿宋" w:hAnsi="仿宋" w:eastAsia="仿宋" w:cs="宋体"/>
                <w:color w:val="000000"/>
                <w:kern w:val="0"/>
                <w:sz w:val="21"/>
                <w:szCs w:val="21"/>
                <w:lang w:val="en-US" w:eastAsia="zh-CN" w:bidi="ar-SA"/>
              </w:rPr>
            </w:pPr>
          </w:p>
        </w:tc>
        <w:tc>
          <w:tcPr>
            <w:tcW w:w="1034" w:type="dxa"/>
          </w:tcPr>
          <w:p w14:paraId="08B33BD1">
            <w:pPr>
              <w:pStyle w:val="14"/>
              <w:rPr>
                <w:rFonts w:ascii="Times New Roman"/>
                <w:color w:val="000000" w:themeColor="text1"/>
                <w:sz w:val="22"/>
                <w14:textFill>
                  <w14:solidFill>
                    <w14:schemeClr w14:val="tx1"/>
                  </w14:solidFill>
                </w14:textFill>
              </w:rPr>
            </w:pPr>
          </w:p>
        </w:tc>
      </w:tr>
      <w:tr w14:paraId="34539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1256" w:type="dxa"/>
            <w:vMerge w:val="continue"/>
            <w:tcBorders>
              <w:top w:val="nil"/>
            </w:tcBorders>
          </w:tcPr>
          <w:p w14:paraId="584133B8">
            <w:pPr>
              <w:rPr>
                <w:color w:val="000000" w:themeColor="text1"/>
                <w:sz w:val="2"/>
                <w:szCs w:val="2"/>
                <w14:textFill>
                  <w14:solidFill>
                    <w14:schemeClr w14:val="tx1"/>
                  </w14:solidFill>
                </w14:textFill>
              </w:rPr>
            </w:pPr>
          </w:p>
        </w:tc>
        <w:tc>
          <w:tcPr>
            <w:tcW w:w="1064" w:type="dxa"/>
          </w:tcPr>
          <w:p w14:paraId="7906CB7B">
            <w:pPr>
              <w:pStyle w:val="14"/>
              <w:spacing w:before="1"/>
              <w:ind w:left="106" w:right="95" w:firstLine="96"/>
              <w:rPr>
                <w:rFonts w:ascii="Times New Roman" w:eastAsia="Times New Roman"/>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满意度</w:t>
            </w:r>
            <w:r>
              <w:rPr>
                <w:color w:val="000000" w:themeColor="text1"/>
                <w:spacing w:val="-8"/>
                <w:sz w:val="22"/>
                <w14:textFill>
                  <w14:solidFill>
                    <w14:schemeClr w14:val="tx1"/>
                  </w14:solidFill>
                </w14:textFill>
              </w:rPr>
              <w:t>指标（</w:t>
            </w:r>
            <w:r>
              <w:rPr>
                <w:rFonts w:ascii="Times New Roman" w:eastAsia="Times New Roman"/>
                <w:color w:val="000000" w:themeColor="text1"/>
                <w:spacing w:val="-8"/>
                <w:sz w:val="22"/>
                <w14:textFill>
                  <w14:solidFill>
                    <w14:schemeClr w14:val="tx1"/>
                  </w14:solidFill>
                </w14:textFill>
              </w:rPr>
              <w:t>10</w:t>
            </w:r>
          </w:p>
          <w:p w14:paraId="4FDF0C5C">
            <w:pPr>
              <w:pStyle w:val="14"/>
              <w:spacing w:before="6" w:line="265" w:lineRule="exact"/>
              <w:ind w:left="310"/>
              <w:rPr>
                <w:color w:val="000000" w:themeColor="text1"/>
                <w:sz w:val="22"/>
                <w14:textFill>
                  <w14:solidFill>
                    <w14:schemeClr w14:val="tx1"/>
                  </w14:solidFill>
                </w14:textFill>
              </w:rPr>
            </w:pPr>
            <w:r>
              <w:rPr>
                <w:color w:val="000000" w:themeColor="text1"/>
                <w:sz w:val="22"/>
                <w14:textFill>
                  <w14:solidFill>
                    <w14:schemeClr w14:val="tx1"/>
                  </w14:solidFill>
                </w14:textFill>
              </w:rPr>
              <w:t>分</w:t>
            </w:r>
            <w:r>
              <w:rPr>
                <w:color w:val="000000" w:themeColor="text1"/>
                <w:spacing w:val="-10"/>
                <w:sz w:val="22"/>
                <w14:textFill>
                  <w14:solidFill>
                    <w14:schemeClr w14:val="tx1"/>
                  </w14:solidFill>
                </w14:textFill>
              </w:rPr>
              <w:t>）</w:t>
            </w:r>
          </w:p>
        </w:tc>
        <w:tc>
          <w:tcPr>
            <w:tcW w:w="1755" w:type="dxa"/>
          </w:tcPr>
          <w:p w14:paraId="7905F413">
            <w:pPr>
              <w:pStyle w:val="14"/>
              <w:spacing w:before="143" w:line="242" w:lineRule="auto"/>
              <w:ind w:left="547" w:right="205" w:hanging="332"/>
              <w:rPr>
                <w:color w:val="000000" w:themeColor="text1"/>
                <w:sz w:val="22"/>
                <w14:textFill>
                  <w14:solidFill>
                    <w14:schemeClr w14:val="tx1"/>
                  </w14:solidFill>
                </w14:textFill>
              </w:rPr>
            </w:pPr>
            <w:r>
              <w:rPr>
                <w:color w:val="000000" w:themeColor="text1"/>
                <w:spacing w:val="-2"/>
                <w:sz w:val="22"/>
                <w14:textFill>
                  <w14:solidFill>
                    <w14:schemeClr w14:val="tx1"/>
                  </w14:solidFill>
                </w14:textFill>
              </w:rPr>
              <w:t>服务对象满意</w:t>
            </w:r>
            <w:r>
              <w:rPr>
                <w:color w:val="000000" w:themeColor="text1"/>
                <w:spacing w:val="-4"/>
                <w:sz w:val="22"/>
                <w14:textFill>
                  <w14:solidFill>
                    <w14:schemeClr w14:val="tx1"/>
                  </w14:solidFill>
                </w14:textFill>
              </w:rPr>
              <w:t>度指标</w:t>
            </w:r>
          </w:p>
        </w:tc>
        <w:tc>
          <w:tcPr>
            <w:tcW w:w="1249" w:type="dxa"/>
            <w:vAlign w:val="bottom"/>
          </w:tcPr>
          <w:p w14:paraId="64586109">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困难企业困难职工满意度</w:t>
            </w:r>
          </w:p>
        </w:tc>
        <w:tc>
          <w:tcPr>
            <w:tcW w:w="1065" w:type="dxa"/>
            <w:vAlign w:val="bottom"/>
          </w:tcPr>
          <w:p w14:paraId="27A264AE">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是否满意</w:t>
            </w:r>
          </w:p>
        </w:tc>
        <w:tc>
          <w:tcPr>
            <w:tcW w:w="1020" w:type="dxa"/>
            <w:vAlign w:val="bottom"/>
          </w:tcPr>
          <w:p w14:paraId="693CB009">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　满意</w:t>
            </w:r>
          </w:p>
        </w:tc>
        <w:tc>
          <w:tcPr>
            <w:tcW w:w="731" w:type="dxa"/>
          </w:tcPr>
          <w:p w14:paraId="68A5F2E4">
            <w:pPr>
              <w:widowControl/>
              <w:ind w:left="0" w:leftChars="0" w:right="0" w:rightChars="0"/>
              <w:jc w:val="lef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10</w:t>
            </w:r>
          </w:p>
        </w:tc>
        <w:tc>
          <w:tcPr>
            <w:tcW w:w="825" w:type="dxa"/>
          </w:tcPr>
          <w:p w14:paraId="40D307FF">
            <w:pPr>
              <w:widowControl/>
              <w:ind w:left="0" w:leftChars="0" w:right="0" w:rightChars="0"/>
              <w:jc w:val="lef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10</w:t>
            </w:r>
          </w:p>
        </w:tc>
        <w:tc>
          <w:tcPr>
            <w:tcW w:w="1034" w:type="dxa"/>
          </w:tcPr>
          <w:p w14:paraId="6C643509">
            <w:pPr>
              <w:pStyle w:val="14"/>
              <w:rPr>
                <w:rFonts w:ascii="Times New Roman"/>
                <w:color w:val="000000" w:themeColor="text1"/>
                <w:sz w:val="22"/>
                <w14:textFill>
                  <w14:solidFill>
                    <w14:schemeClr w14:val="tx1"/>
                  </w14:solidFill>
                </w14:textFill>
              </w:rPr>
            </w:pPr>
          </w:p>
        </w:tc>
      </w:tr>
      <w:tr w14:paraId="50A97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09" w:type="dxa"/>
            <w:gridSpan w:val="6"/>
          </w:tcPr>
          <w:p w14:paraId="193C150A">
            <w:pPr>
              <w:pStyle w:val="14"/>
              <w:spacing w:before="134"/>
              <w:ind w:left="3379" w:right="3369"/>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总分</w:t>
            </w:r>
          </w:p>
        </w:tc>
        <w:tc>
          <w:tcPr>
            <w:tcW w:w="731" w:type="dxa"/>
          </w:tcPr>
          <w:p w14:paraId="326A9842">
            <w:pPr>
              <w:pStyle w:val="14"/>
              <w:spacing w:before="149"/>
              <w:ind w:left="219" w:right="211"/>
              <w:jc w:val="center"/>
              <w:rPr>
                <w:rFonts w:ascii="Times New Roman"/>
                <w:color w:val="000000" w:themeColor="text1"/>
                <w:sz w:val="22"/>
                <w14:textFill>
                  <w14:solidFill>
                    <w14:schemeClr w14:val="tx1"/>
                  </w14:solidFill>
                </w14:textFill>
              </w:rPr>
            </w:pPr>
            <w:r>
              <w:rPr>
                <w:rFonts w:ascii="Times New Roman"/>
                <w:color w:val="000000" w:themeColor="text1"/>
                <w:spacing w:val="-5"/>
                <w:sz w:val="22"/>
                <w14:textFill>
                  <w14:solidFill>
                    <w14:schemeClr w14:val="tx1"/>
                  </w14:solidFill>
                </w14:textFill>
              </w:rPr>
              <w:t>90</w:t>
            </w:r>
          </w:p>
        </w:tc>
        <w:tc>
          <w:tcPr>
            <w:tcW w:w="825" w:type="dxa"/>
          </w:tcPr>
          <w:p w14:paraId="6CB9FC23">
            <w:pPr>
              <w:pStyle w:val="14"/>
              <w:rPr>
                <w:rFonts w:ascii="Times New Roman"/>
                <w:color w:val="000000" w:themeColor="text1"/>
                <w:sz w:val="22"/>
                <w14:textFill>
                  <w14:solidFill>
                    <w14:schemeClr w14:val="tx1"/>
                  </w14:solidFill>
                </w14:textFill>
              </w:rPr>
            </w:pPr>
          </w:p>
        </w:tc>
        <w:tc>
          <w:tcPr>
            <w:tcW w:w="1034" w:type="dxa"/>
          </w:tcPr>
          <w:p w14:paraId="7A10AC38">
            <w:pPr>
              <w:pStyle w:val="14"/>
              <w:rPr>
                <w:rFonts w:ascii="Times New Roman"/>
                <w:color w:val="000000" w:themeColor="text1"/>
                <w:sz w:val="22"/>
                <w14:textFill>
                  <w14:solidFill>
                    <w14:schemeClr w14:val="tx1"/>
                  </w14:solidFill>
                </w14:textFill>
              </w:rPr>
            </w:pPr>
          </w:p>
        </w:tc>
      </w:tr>
    </w:tbl>
    <w:p w14:paraId="6976C521">
      <w:pPr>
        <w:spacing w:after="0"/>
        <w:rPr>
          <w:rFonts w:ascii="Times New Roman"/>
          <w:color w:val="000000" w:themeColor="text1"/>
          <w:sz w:val="22"/>
          <w14:textFill>
            <w14:solidFill>
              <w14:schemeClr w14:val="tx1"/>
            </w14:solidFill>
          </w14:textFill>
        </w:rPr>
        <w:sectPr>
          <w:type w:val="continuous"/>
          <w:pgSz w:w="11900" w:h="16840"/>
          <w:pgMar w:top="283" w:right="726" w:bottom="283" w:left="726" w:header="0" w:footer="1071" w:gutter="0"/>
          <w:pgNumType w:fmt="decimal"/>
          <w:cols w:space="720" w:num="1"/>
          <w:rtlGutter w:val="0"/>
          <w:docGrid w:linePitch="0" w:charSpace="0"/>
        </w:sectPr>
      </w:pPr>
    </w:p>
    <w:p w14:paraId="15B54E1C">
      <w:pPr>
        <w:pStyle w:val="5"/>
        <w:spacing w:before="49"/>
        <w:ind w:left="959"/>
        <w:rPr>
          <w:rFonts w:hint="eastAsia" w:ascii="黑体" w:hAnsi="黑体" w:eastAsia="黑体" w:cs="黑体"/>
          <w:b w:val="0"/>
          <w:bCs w:val="0"/>
          <w:color w:val="000000" w:themeColor="text1"/>
          <w:w w:val="95"/>
          <w14:textFill>
            <w14:solidFill>
              <w14:schemeClr w14:val="tx1"/>
            </w14:solidFill>
          </w14:textFill>
        </w:rPr>
      </w:pPr>
      <w:r>
        <w:rPr>
          <w:rFonts w:hint="eastAsia" w:ascii="黑体" w:hAnsi="黑体" w:eastAsia="黑体" w:cs="黑体"/>
          <w:b w:val="0"/>
          <w:bCs w:val="0"/>
          <w:color w:val="000000" w:themeColor="text1"/>
          <w:w w:val="95"/>
          <w14:textFill>
            <w14:solidFill>
              <w14:schemeClr w14:val="tx1"/>
            </w14:solidFill>
          </w14:textFill>
        </w:rPr>
        <w:t>附件6</w:t>
      </w:r>
    </w:p>
    <w:p w14:paraId="1FC0EC13">
      <w:pPr>
        <w:spacing w:before="6" w:line="240" w:lineRule="auto"/>
        <w:rPr>
          <w:rFonts w:ascii="Times New Roman"/>
          <w:color w:val="000000" w:themeColor="text1"/>
          <w:sz w:val="45"/>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br w:type="column"/>
      </w:r>
    </w:p>
    <w:p w14:paraId="7A261CB4">
      <w:pPr>
        <w:pStyle w:val="2"/>
        <w:spacing w:before="0"/>
        <w:ind w:left="818" w:right="2691"/>
        <w:rPr>
          <w:rFonts w:hint="eastAsia" w:asciiTheme="minorEastAsia" w:hAnsiTheme="minorEastAsia" w:eastAsiaTheme="minorEastAsia" w:cstheme="minorEastAsia"/>
          <w:b/>
          <w:bCs/>
          <w:color w:val="000000" w:themeColor="text1"/>
          <w:spacing w:val="-2"/>
          <w:sz w:val="48"/>
          <w:szCs w:val="48"/>
          <w:lang w:val="en-US" w:eastAsia="zh-CN" w:bidi="ar-SA"/>
          <w14:textFill>
            <w14:solidFill>
              <w14:schemeClr w14:val="tx1"/>
            </w14:solidFill>
          </w14:textFill>
        </w:rPr>
      </w:pPr>
    </w:p>
    <w:p w14:paraId="43CF9663">
      <w:pPr>
        <w:pStyle w:val="2"/>
        <w:spacing w:before="0"/>
        <w:ind w:left="818" w:right="2691"/>
        <w:rPr>
          <w:rFonts w:hint="eastAsia" w:ascii="方正小标宋简体" w:hAnsi="方正小标宋简体" w:eastAsia="方正小标宋简体" w:cs="方正小标宋简体"/>
          <w:b/>
          <w:bCs/>
          <w:color w:val="000000" w:themeColor="text1"/>
          <w:spacing w:val="-2"/>
          <w:sz w:val="48"/>
          <w:szCs w:val="48"/>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spacing w:val="-2"/>
          <w:sz w:val="48"/>
          <w:szCs w:val="48"/>
          <w:lang w:val="en-US" w:eastAsia="zh-CN" w:bidi="ar-SA"/>
          <w14:textFill>
            <w14:solidFill>
              <w14:schemeClr w14:val="tx1"/>
            </w14:solidFill>
          </w14:textFill>
        </w:rPr>
        <w:t>项目支出绩效自评报告</w:t>
      </w:r>
    </w:p>
    <w:p w14:paraId="2366EABC">
      <w:pPr>
        <w:pStyle w:val="4"/>
        <w:spacing w:before="66"/>
        <w:ind w:left="818" w:right="2691"/>
        <w:rPr>
          <w:rFonts w:hint="eastAsia" w:ascii="PMingLiU" w:eastAsia="PMingLiU"/>
          <w:color w:val="000000" w:themeColor="text1"/>
          <w14:textFill>
            <w14:solidFill>
              <w14:schemeClr w14:val="tx1"/>
            </w14:solidFill>
          </w14:textFill>
        </w:rPr>
      </w:pPr>
      <w:r>
        <w:rPr>
          <w:rFonts w:hint="eastAsia" w:ascii="PMingLiU" w:eastAsia="PMingLiU"/>
          <w:color w:val="000000" w:themeColor="text1"/>
          <w14:textFill>
            <w14:solidFill>
              <w14:schemeClr w14:val="tx1"/>
            </w14:solidFill>
          </w14:textFill>
        </w:rPr>
        <w:t>（</w:t>
      </w:r>
      <w:r>
        <w:rPr>
          <w:rFonts w:ascii="Times New Roman" w:eastAsia="Times New Roman"/>
          <w:color w:val="000000" w:themeColor="text1"/>
          <w14:textFill>
            <w14:solidFill>
              <w14:schemeClr w14:val="tx1"/>
            </w14:solidFill>
          </w14:textFill>
        </w:rPr>
        <w:t>2023</w:t>
      </w:r>
      <w:r>
        <w:rPr>
          <w:rFonts w:hint="eastAsia" w:ascii="PMingLiU" w:eastAsia="PMingLiU"/>
          <w:color w:val="000000" w:themeColor="text1"/>
          <w14:textFill>
            <w14:solidFill>
              <w14:schemeClr w14:val="tx1"/>
            </w14:solidFill>
          </w14:textFill>
        </w:rPr>
        <w:t>年度</w:t>
      </w:r>
      <w:r>
        <w:rPr>
          <w:rFonts w:hint="eastAsia" w:ascii="PMingLiU" w:eastAsia="PMingLiU"/>
          <w:color w:val="000000" w:themeColor="text1"/>
          <w:spacing w:val="-10"/>
          <w14:textFill>
            <w14:solidFill>
              <w14:schemeClr w14:val="tx1"/>
            </w14:solidFill>
          </w14:textFill>
        </w:rPr>
        <w:t>）</w:t>
      </w:r>
    </w:p>
    <w:p w14:paraId="3755DF91">
      <w:pPr>
        <w:pStyle w:val="5"/>
        <w:rPr>
          <w:rFonts w:ascii="PMingLiU"/>
          <w:color w:val="000000" w:themeColor="text1"/>
          <w:sz w:val="42"/>
          <w14:textFill>
            <w14:solidFill>
              <w14:schemeClr w14:val="tx1"/>
            </w14:solidFill>
          </w14:textFill>
        </w:rPr>
      </w:pPr>
    </w:p>
    <w:p w14:paraId="2EA42BF2">
      <w:pPr>
        <w:pStyle w:val="5"/>
        <w:rPr>
          <w:rFonts w:ascii="PMingLiU"/>
          <w:color w:val="000000" w:themeColor="text1"/>
          <w:sz w:val="42"/>
          <w14:textFill>
            <w14:solidFill>
              <w14:schemeClr w14:val="tx1"/>
            </w14:solidFill>
          </w14:textFill>
        </w:rPr>
      </w:pPr>
    </w:p>
    <w:p w14:paraId="71C6B38D">
      <w:pPr>
        <w:pStyle w:val="5"/>
        <w:rPr>
          <w:rFonts w:ascii="PMingLiU"/>
          <w:color w:val="000000" w:themeColor="text1"/>
          <w:sz w:val="42"/>
          <w14:textFill>
            <w14:solidFill>
              <w14:schemeClr w14:val="tx1"/>
            </w14:solidFill>
          </w14:textFill>
        </w:rPr>
      </w:pPr>
    </w:p>
    <w:p w14:paraId="09035F64">
      <w:pPr>
        <w:pStyle w:val="5"/>
        <w:rPr>
          <w:rFonts w:ascii="PMingLiU"/>
          <w:color w:val="000000" w:themeColor="text1"/>
          <w:sz w:val="42"/>
          <w14:textFill>
            <w14:solidFill>
              <w14:schemeClr w14:val="tx1"/>
            </w14:solidFill>
          </w14:textFill>
        </w:rPr>
      </w:pPr>
    </w:p>
    <w:p w14:paraId="5CD21E07">
      <w:pPr>
        <w:pStyle w:val="5"/>
        <w:rPr>
          <w:rFonts w:ascii="PMingLiU"/>
          <w:color w:val="000000" w:themeColor="text1"/>
          <w:sz w:val="42"/>
          <w14:textFill>
            <w14:solidFill>
              <w14:schemeClr w14:val="tx1"/>
            </w14:solidFill>
          </w14:textFill>
        </w:rPr>
      </w:pPr>
    </w:p>
    <w:p w14:paraId="440DBD69">
      <w:pPr>
        <w:pStyle w:val="5"/>
        <w:rPr>
          <w:rFonts w:ascii="PMingLiU"/>
          <w:color w:val="000000" w:themeColor="text1"/>
          <w:sz w:val="42"/>
          <w14:textFill>
            <w14:solidFill>
              <w14:schemeClr w14:val="tx1"/>
            </w14:solidFill>
          </w14:textFill>
        </w:rPr>
      </w:pPr>
    </w:p>
    <w:p w14:paraId="1107A16E">
      <w:pPr>
        <w:pStyle w:val="5"/>
        <w:rPr>
          <w:rFonts w:ascii="PMingLiU"/>
          <w:color w:val="000000" w:themeColor="text1"/>
          <w:sz w:val="42"/>
          <w14:textFill>
            <w14:solidFill>
              <w14:schemeClr w14:val="tx1"/>
            </w14:solidFill>
          </w14:textFill>
        </w:rPr>
      </w:pPr>
    </w:p>
    <w:p w14:paraId="321A6033">
      <w:pPr>
        <w:pStyle w:val="5"/>
        <w:spacing w:before="7"/>
        <w:rPr>
          <w:rFonts w:ascii="PMingLiU"/>
          <w:color w:val="000000" w:themeColor="text1"/>
          <w:sz w:val="29"/>
          <w14:textFill>
            <w14:solidFill>
              <w14:schemeClr w14:val="tx1"/>
            </w14:solidFill>
          </w14:textFill>
        </w:rPr>
      </w:pPr>
    </w:p>
    <w:p w14:paraId="7BC7A23D">
      <w:pPr>
        <w:spacing w:before="0" w:line="242" w:lineRule="auto"/>
        <w:ind w:right="3577" w:firstLine="960" w:firstLineChars="300"/>
        <w:jc w:val="both"/>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单位名称：石鼓区总工会</w:t>
      </w:r>
    </w:p>
    <w:p w14:paraId="2DB890B5">
      <w:pPr>
        <w:spacing w:before="0" w:line="242" w:lineRule="auto"/>
        <w:ind w:right="3577"/>
        <w:jc w:val="both"/>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01877422">
      <w:pPr>
        <w:spacing w:before="0" w:line="242" w:lineRule="auto"/>
        <w:ind w:right="3577" w:firstLine="960" w:firstLineChars="300"/>
        <w:jc w:val="both"/>
        <w:rPr>
          <w:rFonts w:hint="default"/>
          <w:color w:val="000000" w:themeColor="text1"/>
          <w:sz w:val="32"/>
          <w:szCs w:val="32"/>
          <w:lang w:val="en-US"/>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主要负责人签字： </w:t>
      </w:r>
    </w:p>
    <w:p w14:paraId="531E26D9">
      <w:pPr>
        <w:pStyle w:val="5"/>
        <w:spacing w:before="6"/>
        <w:rPr>
          <w:color w:val="000000" w:themeColor="text1"/>
          <w14:textFill>
            <w14:solidFill>
              <w14:schemeClr w14:val="tx1"/>
            </w14:solidFill>
          </w14:textFill>
        </w:rPr>
      </w:pPr>
    </w:p>
    <w:p w14:paraId="59F65356">
      <w:pPr>
        <w:pStyle w:val="5"/>
        <w:tabs>
          <w:tab w:val="left" w:pos="2759"/>
        </w:tabs>
        <w:ind w:firstLine="2240" w:firstLineChars="700"/>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年   月   日</w:t>
      </w:r>
    </w:p>
    <w:p w14:paraId="13B4FC85">
      <w:pPr>
        <w:spacing w:after="0"/>
        <w:rPr>
          <w:color w:val="000000" w:themeColor="text1"/>
          <w14:textFill>
            <w14:solidFill>
              <w14:schemeClr w14:val="tx1"/>
            </w14:solidFill>
          </w14:textFill>
        </w:rPr>
        <w:sectPr>
          <w:pgSz w:w="11900" w:h="16840"/>
          <w:pgMar w:top="1540" w:right="840" w:bottom="1260" w:left="840" w:header="0" w:footer="1074" w:gutter="0"/>
          <w:pgNumType w:fmt="decimal"/>
          <w:cols w:equalWidth="0" w:num="2">
            <w:col w:w="1840" w:space="40"/>
            <w:col w:w="8340"/>
          </w:cols>
        </w:sectPr>
      </w:pPr>
    </w:p>
    <w:p w14:paraId="0F8F65A1">
      <w:pPr>
        <w:pStyle w:val="3"/>
        <w:keepNext w:val="0"/>
        <w:keepLines w:val="0"/>
        <w:pageBreakBefore w:val="0"/>
        <w:widowControl w:val="0"/>
        <w:kinsoku/>
        <w:wordWrap/>
        <w:overflowPunct/>
        <w:topLinePunct w:val="0"/>
        <w:autoSpaceDE w:val="0"/>
        <w:autoSpaceDN w:val="0"/>
        <w:bidi w:val="0"/>
        <w:adjustRightInd/>
        <w:snapToGrid/>
        <w:spacing w:before="0"/>
        <w:ind w:left="28" w:right="28"/>
        <w:textAlignment w:val="auto"/>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t>项目支出绩效自评报告</w:t>
      </w:r>
    </w:p>
    <w:p w14:paraId="6A58AE40">
      <w:pPr>
        <w:pStyle w:val="5"/>
        <w:spacing w:before="9"/>
        <w:rPr>
          <w:color w:val="000000" w:themeColor="text1"/>
          <w:sz w:val="29"/>
          <w14:textFill>
            <w14:solidFill>
              <w14:schemeClr w14:val="tx1"/>
            </w14:solidFill>
          </w14:textFill>
        </w:rPr>
      </w:pPr>
    </w:p>
    <w:p w14:paraId="2F0D982E">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一、项目支出概况</w:t>
      </w:r>
    </w:p>
    <w:p w14:paraId="2FD08EB4">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项目实施单位基本情况。石鼓区总工会位于衡阳市石鼓区石鼓路66号，法定代表人：彭爱民，区总工会内设机构：办公室。编制人数6人，其中行政编制5人，事业编制1人，在职职工为6人。做好双联帮扶工作是工会为困难企业和困难职工切实解决问题的一个重要渠道，因此，必须加强工会工作人员对于困难企业职工帮扶工作的认识程度，在进行帮扶的过程中，既要给予困难职工物质上的帮助，又应该给予困难职工思想上的安抚，让困难职工能够放下思想上的压力，帮助困难职工树立勇于直面困难和挫折的乐观心态，让困难企业和困难职工能够真正感受到工会的温暖，让他们能够敢于面对将来的生活。    </w:t>
      </w:r>
    </w:p>
    <w:p w14:paraId="3679F153">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二、项目资金使用及管理情况</w:t>
      </w:r>
    </w:p>
    <w:p w14:paraId="1D139AE2">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项目资金来源为全额财政拨款资金，预算数2万元，全年实际支出2万元，资金使用与财务资料依据《工会会计制度》执行，财务资料真实完整。</w:t>
      </w:r>
    </w:p>
    <w:p w14:paraId="1BCED337">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三、项目支出组织实施情况</w:t>
      </w:r>
    </w:p>
    <w:p w14:paraId="30C35841">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left"/>
        <w:textAlignment w:val="auto"/>
        <w:rPr>
          <w:rFonts w:hint="default" w:ascii="仿宋" w:hAnsi="仿宋" w:eastAsia="仿宋" w:cs="仿宋"/>
          <w:color w:val="000000"/>
          <w:sz w:val="32"/>
          <w:szCs w:val="32"/>
          <w:lang w:val="en-US"/>
        </w:rPr>
      </w:pPr>
      <w:r>
        <w:rPr>
          <w:rFonts w:hint="eastAsia" w:ascii="仿宋" w:hAnsi="仿宋" w:eastAsia="仿宋" w:cs="仿宋"/>
          <w:color w:val="000000"/>
          <w:sz w:val="32"/>
          <w:szCs w:val="32"/>
          <w:lang w:val="en-US" w:eastAsia="zh-CN"/>
        </w:rPr>
        <w:t>统一思想，提高认识，要高度重视，切实把双联工作作为一项重要任务来抓好抓实。精心安排，抓好落实，要及时调查摸底，真正深入困难企业和困难职工群体，摸实情、出实招，协调解决问题。要结合实际及时制定具体实施工作方案，明确任务目标和工作措施，确保帮扶工作落到实处。全面落实各项帮扶政策措拖，着力改善困难企业和困难职工的生产生活环境和条件，</w:t>
      </w:r>
    </w:p>
    <w:p w14:paraId="4B85085E">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四、项目支出绩效情况</w:t>
      </w:r>
    </w:p>
    <w:p w14:paraId="5ED0B71F">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sz w:val="32"/>
          <w:szCs w:val="32"/>
        </w:rPr>
        <w:t>始终把困难企业和职工队伍的稳定工作作为“双联”和困难职工帮扶活动的重点工作来抓，帮助困难企业和困难职工解决生产生活中存在的突出问题，针对职工群众关注的热点难点问题，充分发挥各参联单位熟悉有关政策，上下联系广泛、信息资源丰富等方面的优势，诚心诚意为企业和职工排忧解难，为</w:t>
      </w:r>
      <w:r>
        <w:rPr>
          <w:rFonts w:hint="eastAsia" w:ascii="仿宋" w:hAnsi="仿宋" w:eastAsia="仿宋" w:cs="仿宋"/>
          <w:color w:val="000000"/>
          <w:sz w:val="32"/>
          <w:szCs w:val="32"/>
          <w:lang w:val="en-US" w:eastAsia="zh-CN"/>
        </w:rPr>
        <w:t>困难企业和困难</w:t>
      </w:r>
      <w:r>
        <w:rPr>
          <w:rFonts w:hint="eastAsia" w:ascii="仿宋" w:hAnsi="仿宋" w:eastAsia="仿宋" w:cs="仿宋"/>
          <w:color w:val="000000"/>
          <w:sz w:val="32"/>
          <w:szCs w:val="32"/>
        </w:rPr>
        <w:t>职工多办有意义的实事</w:t>
      </w:r>
      <w:r>
        <w:rPr>
          <w:rFonts w:hint="eastAsia" w:ascii="仿宋" w:hAnsi="仿宋" w:eastAsia="仿宋" w:cs="仿宋"/>
          <w:color w:val="000000"/>
          <w:sz w:val="32"/>
          <w:szCs w:val="32"/>
          <w:lang w:eastAsia="zh-CN"/>
        </w:rPr>
        <w:t>。</w:t>
      </w:r>
    </w:p>
    <w:p w14:paraId="30509F8C">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40" w:lineRule="exact"/>
        <w:ind w:left="0" w:leftChars="0" w:right="0" w:rightChars="0" w:firstLine="640" w:firstLineChars="20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五、主要经验做法、存在的问题及原因分析  无</w:t>
      </w:r>
    </w:p>
    <w:p w14:paraId="3404CE8A">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40" w:lineRule="exact"/>
        <w:ind w:left="0" w:leftChars="0" w:right="0" w:rightChars="0" w:firstLine="640" w:firstLineChars="20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六、有关建议  无</w:t>
      </w:r>
    </w:p>
    <w:p w14:paraId="350C3C65">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七、其他需要说明的问题 无</w:t>
      </w:r>
    </w:p>
    <w:p w14:paraId="6F51081B">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sectPr>
          <w:pgSz w:w="11900" w:h="16840"/>
          <w:pgMar w:top="1440" w:right="1701" w:bottom="1440" w:left="1701" w:header="0" w:footer="1074" w:gutter="0"/>
          <w:pgNumType w:fmt="decimal"/>
          <w:cols w:space="720" w:num="1"/>
        </w:sect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 </w:t>
      </w:r>
    </w:p>
    <w:p w14:paraId="2124B73F">
      <w:pPr>
        <w:pStyle w:val="5"/>
        <w:spacing w:before="49"/>
        <w:ind w:left="959"/>
        <w:rPr>
          <w:rFonts w:hint="eastAsia" w:ascii="黑体" w:hAnsi="黑体" w:eastAsia="黑体" w:cs="黑体"/>
          <w:b w:val="0"/>
          <w:bCs w:val="0"/>
          <w:color w:val="000000" w:themeColor="text1"/>
          <w:w w:val="95"/>
          <w14:textFill>
            <w14:solidFill>
              <w14:schemeClr w14:val="tx1"/>
            </w14:solidFill>
          </w14:textFill>
        </w:rPr>
      </w:pPr>
      <w:r>
        <w:rPr>
          <w:rFonts w:hint="eastAsia" w:ascii="黑体" w:hAnsi="黑体" w:eastAsia="黑体" w:cs="黑体"/>
          <w:b w:val="0"/>
          <w:bCs w:val="0"/>
          <w:color w:val="000000" w:themeColor="text1"/>
          <w:w w:val="95"/>
          <w14:textFill>
            <w14:solidFill>
              <w14:schemeClr w14:val="tx1"/>
            </w14:solidFill>
          </w14:textFill>
        </w:rPr>
        <w:t>附件5</w:t>
      </w:r>
    </w:p>
    <w:p w14:paraId="736BF4C6">
      <w:pPr>
        <w:pStyle w:val="3"/>
        <w:keepNext w:val="0"/>
        <w:keepLines w:val="0"/>
        <w:pageBreakBefore w:val="0"/>
        <w:widowControl w:val="0"/>
        <w:kinsoku/>
        <w:wordWrap/>
        <w:overflowPunct/>
        <w:topLinePunct w:val="0"/>
        <w:autoSpaceDE w:val="0"/>
        <w:autoSpaceDN w:val="0"/>
        <w:bidi w:val="0"/>
        <w:adjustRightInd/>
        <w:snapToGrid/>
        <w:spacing w:before="0"/>
        <w:ind w:left="28" w:right="28"/>
        <w:textAlignment w:val="auto"/>
        <w:rPr>
          <w:rFonts w:ascii="Times New Roman"/>
          <w:color w:val="000000" w:themeColor="text1"/>
          <w:sz w:val="42"/>
          <w14:textFill>
            <w14:solidFill>
              <w14:schemeClr w14:val="tx1"/>
            </w14:solidFill>
          </w14:textFill>
        </w:rPr>
      </w:pPr>
      <w:r>
        <w:rPr>
          <w:color w:val="000000" w:themeColor="text1"/>
          <w14:textFill>
            <w14:solidFill>
              <w14:schemeClr w14:val="tx1"/>
            </w14:solidFill>
          </w14:textFill>
        </w:rPr>
        <w:br w:type="column"/>
      </w:r>
    </w:p>
    <w:p w14:paraId="44E176A8">
      <w:pPr>
        <w:pStyle w:val="3"/>
        <w:keepNext w:val="0"/>
        <w:keepLines w:val="0"/>
        <w:pageBreakBefore w:val="0"/>
        <w:widowControl w:val="0"/>
        <w:kinsoku/>
        <w:wordWrap/>
        <w:overflowPunct/>
        <w:topLinePunct w:val="0"/>
        <w:autoSpaceDE w:val="0"/>
        <w:autoSpaceDN w:val="0"/>
        <w:bidi w:val="0"/>
        <w:adjustRightInd/>
        <w:snapToGrid/>
        <w:spacing w:before="0"/>
        <w:ind w:right="28" w:firstLine="883" w:firstLineChars="200"/>
        <w:jc w:val="both"/>
        <w:textAlignment w:val="auto"/>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t>项目支出绩效自评表</w:t>
      </w:r>
    </w:p>
    <w:p w14:paraId="0F44A998">
      <w:pPr>
        <w:spacing w:after="0"/>
        <w:jc w:val="left"/>
        <w:rPr>
          <w:rFonts w:hint="eastAsia" w:ascii="PMingLiU" w:eastAsia="PMingLiU"/>
          <w:color w:val="000000" w:themeColor="text1"/>
          <w14:textFill>
            <w14:solidFill>
              <w14:schemeClr w14:val="tx1"/>
            </w14:solidFill>
          </w14:textFill>
        </w:rPr>
        <w:sectPr>
          <w:pgSz w:w="11900" w:h="16840"/>
          <w:pgMar w:top="567" w:right="840" w:bottom="567" w:left="840" w:header="0" w:footer="1071" w:gutter="0"/>
          <w:pgNumType w:fmt="decimal"/>
          <w:cols w:equalWidth="0" w:num="2">
            <w:col w:w="1880" w:space="652"/>
            <w:col w:w="7688"/>
          </w:cols>
          <w:rtlGutter w:val="0"/>
          <w:docGrid w:linePitch="0" w:charSpace="0"/>
        </w:sectPr>
      </w:pPr>
    </w:p>
    <w:p w14:paraId="47C5FD5F">
      <w:pPr>
        <w:pStyle w:val="5"/>
        <w:rPr>
          <w:rFonts w:ascii="PMingLiU"/>
          <w:color w:val="000000" w:themeColor="text1"/>
          <w:sz w:val="2"/>
          <w14:textFill>
            <w14:solidFill>
              <w14:schemeClr w14:val="tx1"/>
            </w14:solidFill>
          </w14:textFill>
        </w:rPr>
      </w:pPr>
    </w:p>
    <w:tbl>
      <w:tblPr>
        <w:tblStyle w:val="10"/>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6"/>
        <w:gridCol w:w="1064"/>
        <w:gridCol w:w="1755"/>
        <w:gridCol w:w="1125"/>
        <w:gridCol w:w="1064"/>
        <w:gridCol w:w="964"/>
        <w:gridCol w:w="912"/>
        <w:gridCol w:w="825"/>
        <w:gridCol w:w="1034"/>
      </w:tblGrid>
      <w:tr w14:paraId="0B22E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256" w:type="dxa"/>
          </w:tcPr>
          <w:p w14:paraId="204B709B">
            <w:pPr>
              <w:pStyle w:val="14"/>
              <w:spacing w:before="2"/>
              <w:ind w:left="175" w:right="166"/>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项目支出</w:t>
            </w:r>
          </w:p>
          <w:p w14:paraId="630F0BBE">
            <w:pPr>
              <w:pStyle w:val="14"/>
              <w:spacing w:before="1" w:line="266" w:lineRule="exact"/>
              <w:ind w:left="175" w:right="159"/>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名称</w:t>
            </w:r>
          </w:p>
        </w:tc>
        <w:tc>
          <w:tcPr>
            <w:tcW w:w="8743" w:type="dxa"/>
            <w:gridSpan w:val="8"/>
          </w:tcPr>
          <w:p w14:paraId="4589974F">
            <w:pPr>
              <w:pStyle w:val="14"/>
              <w:spacing w:before="143"/>
              <w:ind w:right="3703"/>
              <w:jc w:val="both"/>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省级困难帮扶和送温暖</w:t>
            </w:r>
          </w:p>
        </w:tc>
      </w:tr>
      <w:tr w14:paraId="25D6C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56" w:type="dxa"/>
          </w:tcPr>
          <w:p w14:paraId="12BA1BC7">
            <w:pPr>
              <w:pStyle w:val="14"/>
              <w:spacing w:before="141"/>
              <w:ind w:left="186"/>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主管部门</w:t>
            </w:r>
          </w:p>
        </w:tc>
        <w:tc>
          <w:tcPr>
            <w:tcW w:w="5008" w:type="dxa"/>
            <w:gridSpan w:val="4"/>
          </w:tcPr>
          <w:p w14:paraId="25D976C4">
            <w:pPr>
              <w:pStyle w:val="14"/>
              <w:spacing w:before="141"/>
              <w:ind w:left="1683" w:right="1670"/>
              <w:jc w:val="center"/>
              <w:rPr>
                <w:rFonts w:hint="default"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eastAsia="zh-CN"/>
                <w14:textFill>
                  <w14:solidFill>
                    <w14:schemeClr w14:val="tx1"/>
                  </w14:solidFill>
                </w14:textFill>
              </w:rPr>
              <w:t>石鼓区</w:t>
            </w:r>
            <w:r>
              <w:rPr>
                <w:rFonts w:hint="eastAsia" w:ascii="Times New Roman"/>
                <w:color w:val="000000" w:themeColor="text1"/>
                <w:sz w:val="22"/>
                <w:lang w:val="en-US" w:eastAsia="zh-CN"/>
                <w14:textFill>
                  <w14:solidFill>
                    <w14:schemeClr w14:val="tx1"/>
                  </w14:solidFill>
                </w14:textFill>
              </w:rPr>
              <w:t>总工会</w:t>
            </w:r>
          </w:p>
        </w:tc>
        <w:tc>
          <w:tcPr>
            <w:tcW w:w="964" w:type="dxa"/>
          </w:tcPr>
          <w:p w14:paraId="5D1F4FEE">
            <w:pPr>
              <w:pStyle w:val="14"/>
              <w:spacing w:line="281" w:lineRule="exact"/>
              <w:ind w:left="26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实施</w:t>
            </w:r>
          </w:p>
          <w:p w14:paraId="04E39792">
            <w:pPr>
              <w:pStyle w:val="14"/>
              <w:spacing w:before="3" w:line="266" w:lineRule="exact"/>
              <w:ind w:left="26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单位</w:t>
            </w:r>
          </w:p>
        </w:tc>
        <w:tc>
          <w:tcPr>
            <w:tcW w:w="2771" w:type="dxa"/>
            <w:gridSpan w:val="3"/>
          </w:tcPr>
          <w:p w14:paraId="16ADD156">
            <w:pPr>
              <w:pStyle w:val="14"/>
              <w:rPr>
                <w:rFonts w:ascii="Times New Roman"/>
                <w:color w:val="000000" w:themeColor="text1"/>
                <w:sz w:val="22"/>
                <w14:textFill>
                  <w14:solidFill>
                    <w14:schemeClr w14:val="tx1"/>
                  </w14:solidFill>
                </w14:textFill>
              </w:rPr>
            </w:pPr>
          </w:p>
        </w:tc>
      </w:tr>
      <w:tr w14:paraId="7FB93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56" w:type="dxa"/>
            <w:vMerge w:val="restart"/>
          </w:tcPr>
          <w:p w14:paraId="2261185B">
            <w:pPr>
              <w:pStyle w:val="14"/>
              <w:rPr>
                <w:rFonts w:ascii="PMingLiU"/>
                <w:color w:val="000000" w:themeColor="text1"/>
                <w:sz w:val="22"/>
                <w14:textFill>
                  <w14:solidFill>
                    <w14:schemeClr w14:val="tx1"/>
                  </w14:solidFill>
                </w14:textFill>
              </w:rPr>
            </w:pPr>
          </w:p>
          <w:p w14:paraId="1E1DA89B">
            <w:pPr>
              <w:pStyle w:val="14"/>
              <w:rPr>
                <w:rFonts w:ascii="PMingLiU"/>
                <w:color w:val="000000" w:themeColor="text1"/>
                <w:sz w:val="22"/>
                <w14:textFill>
                  <w14:solidFill>
                    <w14:schemeClr w14:val="tx1"/>
                  </w14:solidFill>
                </w14:textFill>
              </w:rPr>
            </w:pPr>
          </w:p>
          <w:p w14:paraId="022984A0">
            <w:pPr>
              <w:pStyle w:val="14"/>
              <w:spacing w:before="12"/>
              <w:rPr>
                <w:rFonts w:ascii="PMingLiU"/>
                <w:color w:val="000000" w:themeColor="text1"/>
                <w:sz w:val="29"/>
                <w14:textFill>
                  <w14:solidFill>
                    <w14:schemeClr w14:val="tx1"/>
                  </w14:solidFill>
                </w14:textFill>
              </w:rPr>
            </w:pPr>
          </w:p>
          <w:p w14:paraId="74DC4306">
            <w:pPr>
              <w:pStyle w:val="14"/>
              <w:ind w:left="175" w:right="166"/>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项目资金</w:t>
            </w:r>
          </w:p>
          <w:p w14:paraId="3129B932">
            <w:pPr>
              <w:pStyle w:val="14"/>
              <w:spacing w:before="4"/>
              <w:ind w:left="175" w:right="166"/>
              <w:jc w:val="center"/>
              <w:rPr>
                <w:rFonts w:ascii="Times New Roman" w:eastAsia="Times New Roman"/>
                <w:color w:val="000000" w:themeColor="text1"/>
                <w:sz w:val="22"/>
                <w14:textFill>
                  <w14:solidFill>
                    <w14:schemeClr w14:val="tx1"/>
                  </w14:solidFill>
                </w14:textFill>
              </w:rPr>
            </w:pPr>
            <w:r>
              <w:rPr>
                <w:rFonts w:ascii="Times New Roman" w:eastAsia="Times New Roman"/>
                <w:color w:val="000000" w:themeColor="text1"/>
                <w:spacing w:val="-2"/>
                <w:sz w:val="22"/>
                <w14:textFill>
                  <w14:solidFill>
                    <w14:schemeClr w14:val="tx1"/>
                  </w14:solidFill>
                </w14:textFill>
              </w:rPr>
              <w:t>(</w:t>
            </w:r>
            <w:r>
              <w:rPr>
                <w:color w:val="000000" w:themeColor="text1"/>
                <w:spacing w:val="-2"/>
                <w:sz w:val="22"/>
                <w14:textFill>
                  <w14:solidFill>
                    <w14:schemeClr w14:val="tx1"/>
                  </w14:solidFill>
                </w14:textFill>
              </w:rPr>
              <w:t>万元</w:t>
            </w:r>
            <w:r>
              <w:rPr>
                <w:rFonts w:ascii="Times New Roman" w:eastAsia="Times New Roman"/>
                <w:color w:val="000000" w:themeColor="text1"/>
                <w:spacing w:val="-10"/>
                <w:sz w:val="22"/>
                <w14:textFill>
                  <w14:solidFill>
                    <w14:schemeClr w14:val="tx1"/>
                  </w14:solidFill>
                </w14:textFill>
              </w:rPr>
              <w:t>)</w:t>
            </w:r>
          </w:p>
        </w:tc>
        <w:tc>
          <w:tcPr>
            <w:tcW w:w="2819" w:type="dxa"/>
            <w:gridSpan w:val="2"/>
          </w:tcPr>
          <w:p w14:paraId="1300344C">
            <w:pPr>
              <w:pStyle w:val="14"/>
              <w:spacing w:before="143"/>
              <w:ind w:left="1244"/>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资金来源</w:t>
            </w:r>
          </w:p>
        </w:tc>
        <w:tc>
          <w:tcPr>
            <w:tcW w:w="1125" w:type="dxa"/>
          </w:tcPr>
          <w:p w14:paraId="3FF6AF65">
            <w:pPr>
              <w:pStyle w:val="14"/>
              <w:spacing w:line="281" w:lineRule="exact"/>
              <w:ind w:left="110" w:right="100"/>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年初预算</w:t>
            </w:r>
          </w:p>
          <w:p w14:paraId="592A2363">
            <w:pPr>
              <w:pStyle w:val="14"/>
              <w:spacing w:before="3" w:line="265" w:lineRule="exact"/>
              <w:ind w:left="7"/>
              <w:jc w:val="center"/>
              <w:rPr>
                <w:color w:val="000000" w:themeColor="text1"/>
                <w:sz w:val="22"/>
                <w14:textFill>
                  <w14:solidFill>
                    <w14:schemeClr w14:val="tx1"/>
                  </w14:solidFill>
                </w14:textFill>
              </w:rPr>
            </w:pPr>
            <w:r>
              <w:rPr>
                <w:color w:val="000000" w:themeColor="text1"/>
                <w:w w:val="100"/>
                <w:sz w:val="22"/>
                <w14:textFill>
                  <w14:solidFill>
                    <w14:schemeClr w14:val="tx1"/>
                  </w14:solidFill>
                </w14:textFill>
              </w:rPr>
              <w:t>数</w:t>
            </w:r>
          </w:p>
        </w:tc>
        <w:tc>
          <w:tcPr>
            <w:tcW w:w="1064" w:type="dxa"/>
          </w:tcPr>
          <w:p w14:paraId="1C7EABF5">
            <w:pPr>
              <w:pStyle w:val="14"/>
              <w:spacing w:line="281" w:lineRule="exact"/>
              <w:ind w:left="20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全年预</w:t>
            </w:r>
          </w:p>
          <w:p w14:paraId="6E9324ED">
            <w:pPr>
              <w:pStyle w:val="14"/>
              <w:spacing w:before="3" w:line="265" w:lineRule="exact"/>
              <w:ind w:left="312"/>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算数</w:t>
            </w:r>
          </w:p>
        </w:tc>
        <w:tc>
          <w:tcPr>
            <w:tcW w:w="964" w:type="dxa"/>
          </w:tcPr>
          <w:p w14:paraId="7BAF5DE9">
            <w:pPr>
              <w:pStyle w:val="14"/>
              <w:spacing w:line="281" w:lineRule="exact"/>
              <w:ind w:left="150"/>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全年执</w:t>
            </w:r>
          </w:p>
          <w:p w14:paraId="7FCFD1E5">
            <w:pPr>
              <w:pStyle w:val="14"/>
              <w:spacing w:before="3" w:line="265" w:lineRule="exact"/>
              <w:ind w:left="26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行数</w:t>
            </w:r>
          </w:p>
        </w:tc>
        <w:tc>
          <w:tcPr>
            <w:tcW w:w="912" w:type="dxa"/>
          </w:tcPr>
          <w:p w14:paraId="4E859E88">
            <w:pPr>
              <w:pStyle w:val="14"/>
              <w:spacing w:before="143"/>
              <w:ind w:left="221" w:right="211"/>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分值</w:t>
            </w:r>
          </w:p>
        </w:tc>
        <w:tc>
          <w:tcPr>
            <w:tcW w:w="825" w:type="dxa"/>
          </w:tcPr>
          <w:p w14:paraId="64E3420E">
            <w:pPr>
              <w:pStyle w:val="14"/>
              <w:spacing w:line="281" w:lineRule="exact"/>
              <w:ind w:left="178" w:right="167"/>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执行</w:t>
            </w:r>
          </w:p>
          <w:p w14:paraId="08BFE005">
            <w:pPr>
              <w:pStyle w:val="14"/>
              <w:spacing w:before="3" w:line="265" w:lineRule="exact"/>
              <w:ind w:left="11"/>
              <w:jc w:val="center"/>
              <w:rPr>
                <w:color w:val="000000" w:themeColor="text1"/>
                <w:sz w:val="22"/>
                <w14:textFill>
                  <w14:solidFill>
                    <w14:schemeClr w14:val="tx1"/>
                  </w14:solidFill>
                </w14:textFill>
              </w:rPr>
            </w:pPr>
            <w:r>
              <w:rPr>
                <w:color w:val="000000" w:themeColor="text1"/>
                <w:w w:val="100"/>
                <w:sz w:val="22"/>
                <w14:textFill>
                  <w14:solidFill>
                    <w14:schemeClr w14:val="tx1"/>
                  </w14:solidFill>
                </w14:textFill>
              </w:rPr>
              <w:t>率</w:t>
            </w:r>
          </w:p>
        </w:tc>
        <w:tc>
          <w:tcPr>
            <w:tcW w:w="1034" w:type="dxa"/>
          </w:tcPr>
          <w:p w14:paraId="4B2B3937">
            <w:pPr>
              <w:pStyle w:val="14"/>
              <w:spacing w:before="143"/>
              <w:ind w:left="296"/>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得分</w:t>
            </w:r>
          </w:p>
        </w:tc>
      </w:tr>
      <w:tr w14:paraId="63DCC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256" w:type="dxa"/>
            <w:vMerge w:val="continue"/>
            <w:tcBorders>
              <w:top w:val="nil"/>
            </w:tcBorders>
          </w:tcPr>
          <w:p w14:paraId="24DD66A2">
            <w:pPr>
              <w:rPr>
                <w:color w:val="000000" w:themeColor="text1"/>
                <w:sz w:val="2"/>
                <w:szCs w:val="2"/>
                <w14:textFill>
                  <w14:solidFill>
                    <w14:schemeClr w14:val="tx1"/>
                  </w14:solidFill>
                </w14:textFill>
              </w:rPr>
            </w:pPr>
          </w:p>
        </w:tc>
        <w:tc>
          <w:tcPr>
            <w:tcW w:w="2819" w:type="dxa"/>
            <w:gridSpan w:val="2"/>
          </w:tcPr>
          <w:p w14:paraId="34928BD6">
            <w:pPr>
              <w:pStyle w:val="14"/>
              <w:spacing w:before="103"/>
              <w:ind w:left="418"/>
              <w:rPr>
                <w:color w:val="000000" w:themeColor="text1"/>
                <w:sz w:val="22"/>
                <w14:textFill>
                  <w14:solidFill>
                    <w14:schemeClr w14:val="tx1"/>
                  </w14:solidFill>
                </w14:textFill>
              </w:rPr>
            </w:pPr>
            <w:r>
              <w:rPr>
                <w:color w:val="000000" w:themeColor="text1"/>
                <w:spacing w:val="-3"/>
                <w:sz w:val="22"/>
                <w14:textFill>
                  <w14:solidFill>
                    <w14:schemeClr w14:val="tx1"/>
                  </w14:solidFill>
                </w14:textFill>
              </w:rPr>
              <w:t>其中：当年财政拨款</w:t>
            </w:r>
          </w:p>
        </w:tc>
        <w:tc>
          <w:tcPr>
            <w:tcW w:w="1125" w:type="dxa"/>
          </w:tcPr>
          <w:p w14:paraId="2F6DDAA9">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 xml:space="preserve"> 6</w:t>
            </w:r>
          </w:p>
        </w:tc>
        <w:tc>
          <w:tcPr>
            <w:tcW w:w="1064" w:type="dxa"/>
          </w:tcPr>
          <w:p w14:paraId="3B74BC77">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6</w:t>
            </w:r>
          </w:p>
        </w:tc>
        <w:tc>
          <w:tcPr>
            <w:tcW w:w="964" w:type="dxa"/>
          </w:tcPr>
          <w:p w14:paraId="4C78B39D">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6</w:t>
            </w:r>
          </w:p>
        </w:tc>
        <w:tc>
          <w:tcPr>
            <w:tcW w:w="912" w:type="dxa"/>
          </w:tcPr>
          <w:p w14:paraId="7ED28AE9">
            <w:pPr>
              <w:pStyle w:val="14"/>
              <w:rPr>
                <w:rFonts w:ascii="Times New Roman"/>
                <w:color w:val="000000" w:themeColor="text1"/>
                <w:sz w:val="22"/>
                <w14:textFill>
                  <w14:solidFill>
                    <w14:schemeClr w14:val="tx1"/>
                  </w14:solidFill>
                </w14:textFill>
              </w:rPr>
            </w:pPr>
          </w:p>
        </w:tc>
        <w:tc>
          <w:tcPr>
            <w:tcW w:w="825" w:type="dxa"/>
          </w:tcPr>
          <w:p w14:paraId="4D02ADB0">
            <w:pPr>
              <w:pStyle w:val="14"/>
              <w:rPr>
                <w:rFonts w:ascii="Times New Roman"/>
                <w:color w:val="000000" w:themeColor="text1"/>
                <w:sz w:val="22"/>
                <w14:textFill>
                  <w14:solidFill>
                    <w14:schemeClr w14:val="tx1"/>
                  </w14:solidFill>
                </w14:textFill>
              </w:rPr>
            </w:pPr>
          </w:p>
        </w:tc>
        <w:tc>
          <w:tcPr>
            <w:tcW w:w="1034" w:type="dxa"/>
          </w:tcPr>
          <w:p w14:paraId="499E0CBA">
            <w:pPr>
              <w:pStyle w:val="14"/>
              <w:rPr>
                <w:rFonts w:ascii="Times New Roman"/>
                <w:color w:val="000000" w:themeColor="text1"/>
                <w:sz w:val="22"/>
                <w14:textFill>
                  <w14:solidFill>
                    <w14:schemeClr w14:val="tx1"/>
                  </w14:solidFill>
                </w14:textFill>
              </w:rPr>
            </w:pPr>
          </w:p>
        </w:tc>
      </w:tr>
      <w:tr w14:paraId="419A6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256" w:type="dxa"/>
            <w:vMerge w:val="continue"/>
            <w:tcBorders>
              <w:top w:val="nil"/>
            </w:tcBorders>
          </w:tcPr>
          <w:p w14:paraId="5B5E7A0E">
            <w:pPr>
              <w:rPr>
                <w:color w:val="000000" w:themeColor="text1"/>
                <w:sz w:val="2"/>
                <w:szCs w:val="2"/>
                <w14:textFill>
                  <w14:solidFill>
                    <w14:schemeClr w14:val="tx1"/>
                  </w14:solidFill>
                </w14:textFill>
              </w:rPr>
            </w:pPr>
          </w:p>
        </w:tc>
        <w:tc>
          <w:tcPr>
            <w:tcW w:w="2819" w:type="dxa"/>
            <w:gridSpan w:val="2"/>
          </w:tcPr>
          <w:p w14:paraId="47884FFF">
            <w:pPr>
              <w:pStyle w:val="14"/>
              <w:spacing w:before="105"/>
              <w:ind w:left="74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上年结转资金</w:t>
            </w:r>
          </w:p>
        </w:tc>
        <w:tc>
          <w:tcPr>
            <w:tcW w:w="1125" w:type="dxa"/>
          </w:tcPr>
          <w:p w14:paraId="1BC0991A">
            <w:pPr>
              <w:pStyle w:val="14"/>
              <w:rPr>
                <w:rFonts w:ascii="Times New Roman"/>
                <w:color w:val="000000" w:themeColor="text1"/>
                <w:sz w:val="22"/>
                <w14:textFill>
                  <w14:solidFill>
                    <w14:schemeClr w14:val="tx1"/>
                  </w14:solidFill>
                </w14:textFill>
              </w:rPr>
            </w:pPr>
          </w:p>
        </w:tc>
        <w:tc>
          <w:tcPr>
            <w:tcW w:w="1064" w:type="dxa"/>
          </w:tcPr>
          <w:p w14:paraId="16C5A8D2">
            <w:pPr>
              <w:pStyle w:val="14"/>
              <w:rPr>
                <w:rFonts w:ascii="Times New Roman"/>
                <w:color w:val="000000" w:themeColor="text1"/>
                <w:sz w:val="22"/>
                <w14:textFill>
                  <w14:solidFill>
                    <w14:schemeClr w14:val="tx1"/>
                  </w14:solidFill>
                </w14:textFill>
              </w:rPr>
            </w:pPr>
          </w:p>
        </w:tc>
        <w:tc>
          <w:tcPr>
            <w:tcW w:w="964" w:type="dxa"/>
          </w:tcPr>
          <w:p w14:paraId="49B68F3C">
            <w:pPr>
              <w:pStyle w:val="14"/>
              <w:rPr>
                <w:rFonts w:ascii="Times New Roman"/>
                <w:color w:val="000000" w:themeColor="text1"/>
                <w:sz w:val="22"/>
                <w14:textFill>
                  <w14:solidFill>
                    <w14:schemeClr w14:val="tx1"/>
                  </w14:solidFill>
                </w14:textFill>
              </w:rPr>
            </w:pPr>
          </w:p>
        </w:tc>
        <w:tc>
          <w:tcPr>
            <w:tcW w:w="912" w:type="dxa"/>
          </w:tcPr>
          <w:p w14:paraId="5B9F6CC4">
            <w:pPr>
              <w:pStyle w:val="14"/>
              <w:rPr>
                <w:rFonts w:ascii="Times New Roman"/>
                <w:color w:val="000000" w:themeColor="text1"/>
                <w:sz w:val="22"/>
                <w14:textFill>
                  <w14:solidFill>
                    <w14:schemeClr w14:val="tx1"/>
                  </w14:solidFill>
                </w14:textFill>
              </w:rPr>
            </w:pPr>
          </w:p>
        </w:tc>
        <w:tc>
          <w:tcPr>
            <w:tcW w:w="825" w:type="dxa"/>
          </w:tcPr>
          <w:p w14:paraId="3FCEFAF3">
            <w:pPr>
              <w:pStyle w:val="14"/>
              <w:rPr>
                <w:rFonts w:ascii="Times New Roman"/>
                <w:color w:val="000000" w:themeColor="text1"/>
                <w:sz w:val="22"/>
                <w14:textFill>
                  <w14:solidFill>
                    <w14:schemeClr w14:val="tx1"/>
                  </w14:solidFill>
                </w14:textFill>
              </w:rPr>
            </w:pPr>
          </w:p>
        </w:tc>
        <w:tc>
          <w:tcPr>
            <w:tcW w:w="1034" w:type="dxa"/>
          </w:tcPr>
          <w:p w14:paraId="31FD165E">
            <w:pPr>
              <w:pStyle w:val="14"/>
              <w:rPr>
                <w:rFonts w:ascii="Times New Roman"/>
                <w:color w:val="000000" w:themeColor="text1"/>
                <w:sz w:val="22"/>
                <w14:textFill>
                  <w14:solidFill>
                    <w14:schemeClr w14:val="tx1"/>
                  </w14:solidFill>
                </w14:textFill>
              </w:rPr>
            </w:pPr>
          </w:p>
        </w:tc>
      </w:tr>
      <w:tr w14:paraId="7EED4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256" w:type="dxa"/>
            <w:vMerge w:val="continue"/>
            <w:tcBorders>
              <w:top w:val="nil"/>
            </w:tcBorders>
          </w:tcPr>
          <w:p w14:paraId="191D033E">
            <w:pPr>
              <w:rPr>
                <w:color w:val="000000" w:themeColor="text1"/>
                <w:sz w:val="2"/>
                <w:szCs w:val="2"/>
                <w14:textFill>
                  <w14:solidFill>
                    <w14:schemeClr w14:val="tx1"/>
                  </w14:solidFill>
                </w14:textFill>
              </w:rPr>
            </w:pPr>
          </w:p>
        </w:tc>
        <w:tc>
          <w:tcPr>
            <w:tcW w:w="2819" w:type="dxa"/>
            <w:gridSpan w:val="2"/>
          </w:tcPr>
          <w:p w14:paraId="0639218A">
            <w:pPr>
              <w:pStyle w:val="14"/>
              <w:spacing w:before="104"/>
              <w:ind w:left="957" w:right="948"/>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其他资金</w:t>
            </w:r>
          </w:p>
        </w:tc>
        <w:tc>
          <w:tcPr>
            <w:tcW w:w="1125" w:type="dxa"/>
          </w:tcPr>
          <w:p w14:paraId="6FCA4D33">
            <w:pPr>
              <w:pStyle w:val="14"/>
              <w:rPr>
                <w:rFonts w:ascii="Times New Roman"/>
                <w:color w:val="000000" w:themeColor="text1"/>
                <w:sz w:val="22"/>
                <w14:textFill>
                  <w14:solidFill>
                    <w14:schemeClr w14:val="tx1"/>
                  </w14:solidFill>
                </w14:textFill>
              </w:rPr>
            </w:pPr>
          </w:p>
        </w:tc>
        <w:tc>
          <w:tcPr>
            <w:tcW w:w="1064" w:type="dxa"/>
          </w:tcPr>
          <w:p w14:paraId="6EC9F8A3">
            <w:pPr>
              <w:pStyle w:val="14"/>
              <w:rPr>
                <w:rFonts w:ascii="Times New Roman"/>
                <w:color w:val="000000" w:themeColor="text1"/>
                <w:sz w:val="22"/>
                <w14:textFill>
                  <w14:solidFill>
                    <w14:schemeClr w14:val="tx1"/>
                  </w14:solidFill>
                </w14:textFill>
              </w:rPr>
            </w:pPr>
          </w:p>
        </w:tc>
        <w:tc>
          <w:tcPr>
            <w:tcW w:w="964" w:type="dxa"/>
          </w:tcPr>
          <w:p w14:paraId="7A4251E7">
            <w:pPr>
              <w:pStyle w:val="14"/>
              <w:rPr>
                <w:rFonts w:ascii="Times New Roman"/>
                <w:color w:val="000000" w:themeColor="text1"/>
                <w:sz w:val="22"/>
                <w14:textFill>
                  <w14:solidFill>
                    <w14:schemeClr w14:val="tx1"/>
                  </w14:solidFill>
                </w14:textFill>
              </w:rPr>
            </w:pPr>
          </w:p>
        </w:tc>
        <w:tc>
          <w:tcPr>
            <w:tcW w:w="912" w:type="dxa"/>
          </w:tcPr>
          <w:p w14:paraId="7D7E0F91">
            <w:pPr>
              <w:pStyle w:val="14"/>
              <w:rPr>
                <w:rFonts w:ascii="Times New Roman"/>
                <w:color w:val="000000" w:themeColor="text1"/>
                <w:sz w:val="22"/>
                <w14:textFill>
                  <w14:solidFill>
                    <w14:schemeClr w14:val="tx1"/>
                  </w14:solidFill>
                </w14:textFill>
              </w:rPr>
            </w:pPr>
          </w:p>
        </w:tc>
        <w:tc>
          <w:tcPr>
            <w:tcW w:w="825" w:type="dxa"/>
          </w:tcPr>
          <w:p w14:paraId="74CC1B4B">
            <w:pPr>
              <w:pStyle w:val="14"/>
              <w:rPr>
                <w:rFonts w:ascii="Times New Roman"/>
                <w:color w:val="000000" w:themeColor="text1"/>
                <w:sz w:val="22"/>
                <w14:textFill>
                  <w14:solidFill>
                    <w14:schemeClr w14:val="tx1"/>
                  </w14:solidFill>
                </w14:textFill>
              </w:rPr>
            </w:pPr>
          </w:p>
        </w:tc>
        <w:tc>
          <w:tcPr>
            <w:tcW w:w="1034" w:type="dxa"/>
          </w:tcPr>
          <w:p w14:paraId="3C4C2440">
            <w:pPr>
              <w:pStyle w:val="14"/>
              <w:rPr>
                <w:rFonts w:ascii="Times New Roman"/>
                <w:color w:val="000000" w:themeColor="text1"/>
                <w:sz w:val="22"/>
                <w14:textFill>
                  <w14:solidFill>
                    <w14:schemeClr w14:val="tx1"/>
                  </w14:solidFill>
                </w14:textFill>
              </w:rPr>
            </w:pPr>
          </w:p>
        </w:tc>
      </w:tr>
      <w:tr w14:paraId="6E1EA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256" w:type="dxa"/>
            <w:vMerge w:val="continue"/>
            <w:tcBorders>
              <w:top w:val="nil"/>
            </w:tcBorders>
          </w:tcPr>
          <w:p w14:paraId="0353BD24">
            <w:pPr>
              <w:rPr>
                <w:color w:val="000000" w:themeColor="text1"/>
                <w:sz w:val="2"/>
                <w:szCs w:val="2"/>
                <w14:textFill>
                  <w14:solidFill>
                    <w14:schemeClr w14:val="tx1"/>
                  </w14:solidFill>
                </w14:textFill>
              </w:rPr>
            </w:pPr>
          </w:p>
        </w:tc>
        <w:tc>
          <w:tcPr>
            <w:tcW w:w="2819" w:type="dxa"/>
            <w:gridSpan w:val="2"/>
          </w:tcPr>
          <w:p w14:paraId="54C2B712">
            <w:pPr>
              <w:pStyle w:val="14"/>
              <w:spacing w:before="133"/>
              <w:ind w:left="74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年度资金总额</w:t>
            </w:r>
          </w:p>
        </w:tc>
        <w:tc>
          <w:tcPr>
            <w:tcW w:w="1125" w:type="dxa"/>
          </w:tcPr>
          <w:p w14:paraId="29DA309A">
            <w:pPr>
              <w:pStyle w:val="14"/>
              <w:rPr>
                <w:rFonts w:ascii="Times New Roman"/>
                <w:color w:val="000000" w:themeColor="text1"/>
                <w:sz w:val="22"/>
                <w14:textFill>
                  <w14:solidFill>
                    <w14:schemeClr w14:val="tx1"/>
                  </w14:solidFill>
                </w14:textFill>
              </w:rPr>
            </w:pPr>
          </w:p>
        </w:tc>
        <w:tc>
          <w:tcPr>
            <w:tcW w:w="1064" w:type="dxa"/>
          </w:tcPr>
          <w:p w14:paraId="1FC016E3">
            <w:pPr>
              <w:pStyle w:val="14"/>
              <w:rPr>
                <w:rFonts w:ascii="Times New Roman"/>
                <w:color w:val="000000" w:themeColor="text1"/>
                <w:sz w:val="22"/>
                <w14:textFill>
                  <w14:solidFill>
                    <w14:schemeClr w14:val="tx1"/>
                  </w14:solidFill>
                </w14:textFill>
              </w:rPr>
            </w:pPr>
          </w:p>
        </w:tc>
        <w:tc>
          <w:tcPr>
            <w:tcW w:w="964" w:type="dxa"/>
          </w:tcPr>
          <w:p w14:paraId="0D92D126">
            <w:pPr>
              <w:pStyle w:val="14"/>
              <w:rPr>
                <w:rFonts w:ascii="Times New Roman"/>
                <w:color w:val="000000" w:themeColor="text1"/>
                <w:sz w:val="22"/>
                <w14:textFill>
                  <w14:solidFill>
                    <w14:schemeClr w14:val="tx1"/>
                  </w14:solidFill>
                </w14:textFill>
              </w:rPr>
            </w:pPr>
          </w:p>
        </w:tc>
        <w:tc>
          <w:tcPr>
            <w:tcW w:w="912" w:type="dxa"/>
          </w:tcPr>
          <w:p w14:paraId="433FE28F">
            <w:pPr>
              <w:pStyle w:val="14"/>
              <w:spacing w:before="148"/>
              <w:ind w:right="211"/>
              <w:jc w:val="both"/>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10</w:t>
            </w:r>
          </w:p>
        </w:tc>
        <w:tc>
          <w:tcPr>
            <w:tcW w:w="825" w:type="dxa"/>
          </w:tcPr>
          <w:p w14:paraId="378FE018">
            <w:pPr>
              <w:pStyle w:val="14"/>
              <w:rPr>
                <w:rFonts w:ascii="Times New Roman"/>
                <w:color w:val="000000" w:themeColor="text1"/>
                <w:sz w:val="22"/>
                <w14:textFill>
                  <w14:solidFill>
                    <w14:schemeClr w14:val="tx1"/>
                  </w14:solidFill>
                </w14:textFill>
              </w:rPr>
            </w:pPr>
          </w:p>
        </w:tc>
        <w:tc>
          <w:tcPr>
            <w:tcW w:w="1034" w:type="dxa"/>
          </w:tcPr>
          <w:p w14:paraId="01CFDAF1">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10</w:t>
            </w:r>
          </w:p>
        </w:tc>
      </w:tr>
      <w:tr w14:paraId="0CABB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56" w:type="dxa"/>
            <w:vMerge w:val="restart"/>
          </w:tcPr>
          <w:p w14:paraId="6F19310D">
            <w:pPr>
              <w:pStyle w:val="14"/>
              <w:spacing w:before="10"/>
              <w:rPr>
                <w:rFonts w:ascii="PMingLiU"/>
                <w:color w:val="000000" w:themeColor="text1"/>
                <w:sz w:val="15"/>
                <w14:textFill>
                  <w14:solidFill>
                    <w14:schemeClr w14:val="tx1"/>
                  </w14:solidFill>
                </w14:textFill>
              </w:rPr>
            </w:pPr>
          </w:p>
          <w:p w14:paraId="3C740DDE">
            <w:pPr>
              <w:pStyle w:val="14"/>
              <w:spacing w:before="1" w:line="242" w:lineRule="auto"/>
              <w:ind w:left="407" w:right="175" w:hanging="221"/>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年度总体</w:t>
            </w:r>
            <w:r>
              <w:rPr>
                <w:color w:val="000000" w:themeColor="text1"/>
                <w:spacing w:val="-6"/>
                <w:sz w:val="22"/>
                <w14:textFill>
                  <w14:solidFill>
                    <w14:schemeClr w14:val="tx1"/>
                  </w14:solidFill>
                </w14:textFill>
              </w:rPr>
              <w:t>目标</w:t>
            </w:r>
          </w:p>
        </w:tc>
        <w:tc>
          <w:tcPr>
            <w:tcW w:w="5008" w:type="dxa"/>
            <w:gridSpan w:val="4"/>
          </w:tcPr>
          <w:p w14:paraId="20749B46">
            <w:pPr>
              <w:pStyle w:val="14"/>
              <w:spacing w:before="86"/>
              <w:ind w:left="1679" w:right="1670"/>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预期目标</w:t>
            </w:r>
          </w:p>
        </w:tc>
        <w:tc>
          <w:tcPr>
            <w:tcW w:w="3735" w:type="dxa"/>
            <w:gridSpan w:val="4"/>
          </w:tcPr>
          <w:p w14:paraId="407DFE18">
            <w:pPr>
              <w:pStyle w:val="14"/>
              <w:spacing w:before="86"/>
              <w:ind w:left="1206"/>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实际完成情况</w:t>
            </w:r>
          </w:p>
        </w:tc>
      </w:tr>
      <w:tr w14:paraId="777FA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256" w:type="dxa"/>
            <w:vMerge w:val="continue"/>
            <w:tcBorders>
              <w:top w:val="nil"/>
            </w:tcBorders>
          </w:tcPr>
          <w:p w14:paraId="4E1D931C">
            <w:pPr>
              <w:rPr>
                <w:color w:val="000000" w:themeColor="text1"/>
                <w:sz w:val="2"/>
                <w:szCs w:val="2"/>
                <w14:textFill>
                  <w14:solidFill>
                    <w14:schemeClr w14:val="tx1"/>
                  </w14:solidFill>
                </w14:textFill>
              </w:rPr>
            </w:pPr>
          </w:p>
        </w:tc>
        <w:tc>
          <w:tcPr>
            <w:tcW w:w="5008" w:type="dxa"/>
            <w:gridSpan w:val="4"/>
          </w:tcPr>
          <w:p w14:paraId="4E2A6C25">
            <w:pPr>
              <w:pStyle w:val="14"/>
              <w:rPr>
                <w:rFonts w:ascii="Times New Roman"/>
                <w:color w:val="000000" w:themeColor="text1"/>
                <w:sz w:val="22"/>
                <w14:textFill>
                  <w14:solidFill>
                    <w14:schemeClr w14:val="tx1"/>
                  </w14:solidFill>
                </w14:textFill>
              </w:rPr>
            </w:pPr>
            <w:r>
              <w:rPr>
                <w:rFonts w:hint="eastAsia"/>
                <w:color w:val="000000" w:themeColor="text1"/>
                <w:spacing w:val="-4"/>
                <w:sz w:val="22"/>
                <w14:textFill>
                  <w14:solidFill>
                    <w14:schemeClr w14:val="tx1"/>
                  </w14:solidFill>
                </w14:textFill>
              </w:rPr>
              <w:t>帮助困难企业和困难职工解决生产生活中存在的问题</w:t>
            </w:r>
          </w:p>
        </w:tc>
        <w:tc>
          <w:tcPr>
            <w:tcW w:w="3735" w:type="dxa"/>
            <w:gridSpan w:val="4"/>
          </w:tcPr>
          <w:p w14:paraId="03626815">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完成</w:t>
            </w:r>
          </w:p>
        </w:tc>
      </w:tr>
      <w:tr w14:paraId="16552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1256" w:type="dxa"/>
            <w:vMerge w:val="restart"/>
          </w:tcPr>
          <w:p w14:paraId="447764D6">
            <w:pPr>
              <w:pStyle w:val="14"/>
              <w:rPr>
                <w:rFonts w:ascii="PMingLiU"/>
                <w:color w:val="000000" w:themeColor="text1"/>
                <w:sz w:val="22"/>
                <w14:textFill>
                  <w14:solidFill>
                    <w14:schemeClr w14:val="tx1"/>
                  </w14:solidFill>
                </w14:textFill>
              </w:rPr>
            </w:pPr>
          </w:p>
          <w:p w14:paraId="3747C2F9">
            <w:pPr>
              <w:pStyle w:val="14"/>
              <w:rPr>
                <w:rFonts w:ascii="PMingLiU"/>
                <w:color w:val="000000" w:themeColor="text1"/>
                <w:sz w:val="22"/>
                <w14:textFill>
                  <w14:solidFill>
                    <w14:schemeClr w14:val="tx1"/>
                  </w14:solidFill>
                </w14:textFill>
              </w:rPr>
            </w:pPr>
          </w:p>
          <w:p w14:paraId="730489DF">
            <w:pPr>
              <w:pStyle w:val="14"/>
              <w:rPr>
                <w:rFonts w:ascii="PMingLiU"/>
                <w:color w:val="000000" w:themeColor="text1"/>
                <w:sz w:val="22"/>
                <w14:textFill>
                  <w14:solidFill>
                    <w14:schemeClr w14:val="tx1"/>
                  </w14:solidFill>
                </w14:textFill>
              </w:rPr>
            </w:pPr>
          </w:p>
          <w:p w14:paraId="14166BD7">
            <w:pPr>
              <w:pStyle w:val="14"/>
              <w:rPr>
                <w:rFonts w:ascii="PMingLiU"/>
                <w:color w:val="000000" w:themeColor="text1"/>
                <w:sz w:val="22"/>
                <w14:textFill>
                  <w14:solidFill>
                    <w14:schemeClr w14:val="tx1"/>
                  </w14:solidFill>
                </w14:textFill>
              </w:rPr>
            </w:pPr>
          </w:p>
          <w:p w14:paraId="22868B39">
            <w:pPr>
              <w:pStyle w:val="14"/>
              <w:rPr>
                <w:rFonts w:ascii="PMingLiU"/>
                <w:color w:val="000000" w:themeColor="text1"/>
                <w:sz w:val="22"/>
                <w14:textFill>
                  <w14:solidFill>
                    <w14:schemeClr w14:val="tx1"/>
                  </w14:solidFill>
                </w14:textFill>
              </w:rPr>
            </w:pPr>
          </w:p>
          <w:p w14:paraId="1B3328A4">
            <w:pPr>
              <w:pStyle w:val="14"/>
              <w:rPr>
                <w:rFonts w:ascii="PMingLiU"/>
                <w:color w:val="000000" w:themeColor="text1"/>
                <w:sz w:val="22"/>
                <w14:textFill>
                  <w14:solidFill>
                    <w14:schemeClr w14:val="tx1"/>
                  </w14:solidFill>
                </w14:textFill>
              </w:rPr>
            </w:pPr>
          </w:p>
          <w:p w14:paraId="0D2855F1">
            <w:pPr>
              <w:pStyle w:val="14"/>
              <w:rPr>
                <w:rFonts w:ascii="PMingLiU"/>
                <w:color w:val="000000" w:themeColor="text1"/>
                <w:sz w:val="22"/>
                <w14:textFill>
                  <w14:solidFill>
                    <w14:schemeClr w14:val="tx1"/>
                  </w14:solidFill>
                </w14:textFill>
              </w:rPr>
            </w:pPr>
          </w:p>
          <w:p w14:paraId="2FC380A9">
            <w:pPr>
              <w:pStyle w:val="14"/>
              <w:rPr>
                <w:rFonts w:ascii="PMingLiU"/>
                <w:color w:val="000000" w:themeColor="text1"/>
                <w:sz w:val="22"/>
                <w14:textFill>
                  <w14:solidFill>
                    <w14:schemeClr w14:val="tx1"/>
                  </w14:solidFill>
                </w14:textFill>
              </w:rPr>
            </w:pPr>
          </w:p>
          <w:p w14:paraId="3CFDB03F">
            <w:pPr>
              <w:pStyle w:val="14"/>
              <w:rPr>
                <w:rFonts w:ascii="PMingLiU"/>
                <w:color w:val="000000" w:themeColor="text1"/>
                <w:sz w:val="22"/>
                <w14:textFill>
                  <w14:solidFill>
                    <w14:schemeClr w14:val="tx1"/>
                  </w14:solidFill>
                </w14:textFill>
              </w:rPr>
            </w:pPr>
          </w:p>
          <w:p w14:paraId="60B91147">
            <w:pPr>
              <w:pStyle w:val="14"/>
              <w:spacing w:before="9"/>
              <w:rPr>
                <w:rFonts w:ascii="PMingLiU"/>
                <w:color w:val="000000" w:themeColor="text1"/>
                <w:sz w:val="22"/>
                <w14:textFill>
                  <w14:solidFill>
                    <w14:schemeClr w14:val="tx1"/>
                  </w14:solidFill>
                </w14:textFill>
              </w:rPr>
            </w:pPr>
          </w:p>
          <w:p w14:paraId="0844E30E">
            <w:pPr>
              <w:pStyle w:val="14"/>
              <w:ind w:left="186"/>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绩效指标</w:t>
            </w:r>
          </w:p>
        </w:tc>
        <w:tc>
          <w:tcPr>
            <w:tcW w:w="1064" w:type="dxa"/>
          </w:tcPr>
          <w:p w14:paraId="05E76E62">
            <w:pPr>
              <w:pStyle w:val="14"/>
              <w:spacing w:before="5"/>
              <w:rPr>
                <w:rFonts w:ascii="PMingLiU"/>
                <w:color w:val="000000" w:themeColor="text1"/>
                <w:sz w:val="20"/>
                <w14:textFill>
                  <w14:solidFill>
                    <w14:schemeClr w14:val="tx1"/>
                  </w14:solidFill>
                </w14:textFill>
              </w:rPr>
            </w:pPr>
          </w:p>
          <w:p w14:paraId="1B2ED9DC">
            <w:pPr>
              <w:pStyle w:val="14"/>
              <w:spacing w:line="242" w:lineRule="auto"/>
              <w:ind w:left="421" w:right="188" w:hanging="219"/>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一级指</w:t>
            </w:r>
            <w:r>
              <w:rPr>
                <w:color w:val="000000" w:themeColor="text1"/>
                <w:spacing w:val="-10"/>
                <w:sz w:val="22"/>
                <w14:textFill>
                  <w14:solidFill>
                    <w14:schemeClr w14:val="tx1"/>
                  </w14:solidFill>
                </w14:textFill>
              </w:rPr>
              <w:t>标</w:t>
            </w:r>
          </w:p>
        </w:tc>
        <w:tc>
          <w:tcPr>
            <w:tcW w:w="1755" w:type="dxa"/>
          </w:tcPr>
          <w:p w14:paraId="028AE9CC">
            <w:pPr>
              <w:pStyle w:val="14"/>
              <w:spacing w:before="7"/>
              <w:rPr>
                <w:rFonts w:ascii="PMingLiU"/>
                <w:color w:val="000000" w:themeColor="text1"/>
                <w:sz w:val="30"/>
                <w14:textFill>
                  <w14:solidFill>
                    <w14:schemeClr w14:val="tx1"/>
                  </w14:solidFill>
                </w14:textFill>
              </w:rPr>
            </w:pPr>
          </w:p>
          <w:p w14:paraId="5E1C4F70">
            <w:pPr>
              <w:pStyle w:val="14"/>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二级指标</w:t>
            </w:r>
          </w:p>
        </w:tc>
        <w:tc>
          <w:tcPr>
            <w:tcW w:w="1125" w:type="dxa"/>
          </w:tcPr>
          <w:p w14:paraId="51CE0AB0">
            <w:pPr>
              <w:pStyle w:val="14"/>
              <w:spacing w:before="7"/>
              <w:rPr>
                <w:rFonts w:ascii="PMingLiU"/>
                <w:color w:val="000000" w:themeColor="text1"/>
                <w:sz w:val="30"/>
                <w14:textFill>
                  <w14:solidFill>
                    <w14:schemeClr w14:val="tx1"/>
                  </w14:solidFill>
                </w14:textFill>
              </w:rPr>
            </w:pPr>
          </w:p>
          <w:p w14:paraId="12189244">
            <w:pPr>
              <w:pStyle w:val="14"/>
              <w:ind w:left="122"/>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三级指标</w:t>
            </w:r>
          </w:p>
        </w:tc>
        <w:tc>
          <w:tcPr>
            <w:tcW w:w="1064" w:type="dxa"/>
          </w:tcPr>
          <w:p w14:paraId="61F076AB">
            <w:pPr>
              <w:pStyle w:val="14"/>
              <w:spacing w:before="5"/>
              <w:rPr>
                <w:rFonts w:ascii="PMingLiU"/>
                <w:color w:val="000000" w:themeColor="text1"/>
                <w:sz w:val="20"/>
                <w14:textFill>
                  <w14:solidFill>
                    <w14:schemeClr w14:val="tx1"/>
                  </w14:solidFill>
                </w14:textFill>
              </w:rPr>
            </w:pPr>
          </w:p>
          <w:p w14:paraId="066DB0B5">
            <w:pPr>
              <w:pStyle w:val="14"/>
              <w:spacing w:line="242" w:lineRule="auto"/>
              <w:ind w:left="312" w:right="189" w:hanging="111"/>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年度指</w:t>
            </w:r>
            <w:r>
              <w:rPr>
                <w:color w:val="000000" w:themeColor="text1"/>
                <w:spacing w:val="-6"/>
                <w:sz w:val="22"/>
                <w14:textFill>
                  <w14:solidFill>
                    <w14:schemeClr w14:val="tx1"/>
                  </w14:solidFill>
                </w14:textFill>
              </w:rPr>
              <w:t>标值</w:t>
            </w:r>
          </w:p>
        </w:tc>
        <w:tc>
          <w:tcPr>
            <w:tcW w:w="964" w:type="dxa"/>
          </w:tcPr>
          <w:p w14:paraId="0ED3DE46">
            <w:pPr>
              <w:pStyle w:val="14"/>
              <w:spacing w:before="5"/>
              <w:rPr>
                <w:rFonts w:ascii="PMingLiU"/>
                <w:color w:val="000000" w:themeColor="text1"/>
                <w:sz w:val="20"/>
                <w14:textFill>
                  <w14:solidFill>
                    <w14:schemeClr w14:val="tx1"/>
                  </w14:solidFill>
                </w14:textFill>
              </w:rPr>
            </w:pPr>
          </w:p>
          <w:p w14:paraId="1A26F7EE">
            <w:pPr>
              <w:pStyle w:val="14"/>
              <w:spacing w:line="242" w:lineRule="auto"/>
              <w:ind w:left="261" w:right="140" w:hanging="111"/>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实际完</w:t>
            </w:r>
            <w:r>
              <w:rPr>
                <w:color w:val="000000" w:themeColor="text1"/>
                <w:spacing w:val="-6"/>
                <w:sz w:val="22"/>
                <w14:textFill>
                  <w14:solidFill>
                    <w14:schemeClr w14:val="tx1"/>
                  </w14:solidFill>
                </w14:textFill>
              </w:rPr>
              <w:t>成值</w:t>
            </w:r>
          </w:p>
        </w:tc>
        <w:tc>
          <w:tcPr>
            <w:tcW w:w="912" w:type="dxa"/>
          </w:tcPr>
          <w:p w14:paraId="13EBC78B">
            <w:pPr>
              <w:pStyle w:val="14"/>
              <w:spacing w:before="7"/>
              <w:rPr>
                <w:rFonts w:ascii="PMingLiU"/>
                <w:color w:val="000000" w:themeColor="text1"/>
                <w:sz w:val="30"/>
                <w14:textFill>
                  <w14:solidFill>
                    <w14:schemeClr w14:val="tx1"/>
                  </w14:solidFill>
                </w14:textFill>
              </w:rPr>
            </w:pPr>
          </w:p>
          <w:p w14:paraId="4C26D190">
            <w:pPr>
              <w:pStyle w:val="14"/>
              <w:ind w:left="221" w:right="211"/>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分值</w:t>
            </w:r>
          </w:p>
        </w:tc>
        <w:tc>
          <w:tcPr>
            <w:tcW w:w="825" w:type="dxa"/>
          </w:tcPr>
          <w:p w14:paraId="3D21EB05">
            <w:pPr>
              <w:pStyle w:val="14"/>
              <w:spacing w:before="7"/>
              <w:rPr>
                <w:rFonts w:ascii="PMingLiU"/>
                <w:color w:val="000000" w:themeColor="text1"/>
                <w:sz w:val="30"/>
                <w14:textFill>
                  <w14:solidFill>
                    <w14:schemeClr w14:val="tx1"/>
                  </w14:solidFill>
                </w14:textFill>
              </w:rPr>
            </w:pPr>
          </w:p>
          <w:p w14:paraId="5FCD87CF">
            <w:pPr>
              <w:pStyle w:val="14"/>
              <w:ind w:left="192"/>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得分</w:t>
            </w:r>
          </w:p>
        </w:tc>
        <w:tc>
          <w:tcPr>
            <w:tcW w:w="1034" w:type="dxa"/>
          </w:tcPr>
          <w:p w14:paraId="7A70FF7E">
            <w:pPr>
              <w:pStyle w:val="14"/>
              <w:spacing w:before="2" w:line="242" w:lineRule="auto"/>
              <w:ind w:left="185" w:right="175"/>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偏差原因分析</w:t>
            </w:r>
            <w:r>
              <w:rPr>
                <w:color w:val="000000" w:themeColor="text1"/>
                <w:spacing w:val="-5"/>
                <w:sz w:val="22"/>
                <w14:textFill>
                  <w14:solidFill>
                    <w14:schemeClr w14:val="tx1"/>
                  </w14:solidFill>
                </w14:textFill>
              </w:rPr>
              <w:t>及改进</w:t>
            </w:r>
          </w:p>
          <w:p w14:paraId="3CA6F041">
            <w:pPr>
              <w:pStyle w:val="14"/>
              <w:spacing w:line="264" w:lineRule="exact"/>
              <w:ind w:left="296"/>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措施</w:t>
            </w:r>
          </w:p>
        </w:tc>
      </w:tr>
      <w:tr w14:paraId="0DF66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256" w:type="dxa"/>
            <w:vMerge w:val="continue"/>
            <w:tcBorders>
              <w:top w:val="nil"/>
            </w:tcBorders>
          </w:tcPr>
          <w:p w14:paraId="513ACA04">
            <w:pPr>
              <w:rPr>
                <w:color w:val="000000" w:themeColor="text1"/>
                <w:sz w:val="2"/>
                <w:szCs w:val="2"/>
                <w14:textFill>
                  <w14:solidFill>
                    <w14:schemeClr w14:val="tx1"/>
                  </w14:solidFill>
                </w14:textFill>
              </w:rPr>
            </w:pPr>
          </w:p>
        </w:tc>
        <w:tc>
          <w:tcPr>
            <w:tcW w:w="1064" w:type="dxa"/>
            <w:vMerge w:val="restart"/>
          </w:tcPr>
          <w:p w14:paraId="5CFD8C17">
            <w:pPr>
              <w:pStyle w:val="14"/>
              <w:spacing w:before="2"/>
              <w:rPr>
                <w:rFonts w:ascii="PMingLiU"/>
                <w:color w:val="000000" w:themeColor="text1"/>
                <w:sz w:val="15"/>
                <w14:textFill>
                  <w14:solidFill>
                    <w14:schemeClr w14:val="tx1"/>
                  </w14:solidFill>
                </w14:textFill>
              </w:rPr>
            </w:pPr>
          </w:p>
          <w:p w14:paraId="25099E2E">
            <w:pPr>
              <w:pStyle w:val="14"/>
              <w:spacing w:line="242" w:lineRule="auto"/>
              <w:ind w:left="202" w:right="188"/>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产出指标（</w:t>
            </w:r>
            <w:r>
              <w:rPr>
                <w:rFonts w:ascii="Times New Roman" w:eastAsia="Times New Roman"/>
                <w:color w:val="000000" w:themeColor="text1"/>
                <w:spacing w:val="-4"/>
                <w:sz w:val="22"/>
                <w14:textFill>
                  <w14:solidFill>
                    <w14:schemeClr w14:val="tx1"/>
                  </w14:solidFill>
                </w14:textFill>
              </w:rPr>
              <w:t>20</w:t>
            </w:r>
            <w:r>
              <w:rPr>
                <w:color w:val="000000" w:themeColor="text1"/>
                <w:spacing w:val="-6"/>
                <w:sz w:val="22"/>
                <w14:textFill>
                  <w14:solidFill>
                    <w14:schemeClr w14:val="tx1"/>
                  </w14:solidFill>
                </w14:textFill>
              </w:rPr>
              <w:t>分）</w:t>
            </w:r>
          </w:p>
        </w:tc>
        <w:tc>
          <w:tcPr>
            <w:tcW w:w="1755" w:type="dxa"/>
          </w:tcPr>
          <w:p w14:paraId="5A883845">
            <w:pPr>
              <w:pStyle w:val="14"/>
              <w:spacing w:before="68"/>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数量指标</w:t>
            </w:r>
          </w:p>
        </w:tc>
        <w:tc>
          <w:tcPr>
            <w:tcW w:w="1125" w:type="dxa"/>
            <w:vAlign w:val="bottom"/>
          </w:tcPr>
          <w:p w14:paraId="5DCD09BD">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rPr>
              <w:t>完成</w:t>
            </w:r>
            <w:r>
              <w:rPr>
                <w:rFonts w:hint="eastAsia" w:ascii="仿宋" w:hAnsi="仿宋" w:eastAsia="仿宋" w:cs="宋体"/>
                <w:color w:val="000000"/>
                <w:kern w:val="0"/>
                <w:sz w:val="21"/>
                <w:szCs w:val="21"/>
                <w:lang w:val="en-US" w:eastAsia="zh-CN"/>
              </w:rPr>
              <w:t>帮扶职工人数</w:t>
            </w:r>
            <w:r>
              <w:rPr>
                <w:rFonts w:hint="eastAsia" w:ascii="仿宋" w:hAnsi="仿宋" w:eastAsia="仿宋" w:cs="宋体"/>
                <w:color w:val="000000"/>
                <w:kern w:val="0"/>
                <w:sz w:val="21"/>
                <w:szCs w:val="21"/>
              </w:rPr>
              <w:t>　</w:t>
            </w:r>
          </w:p>
        </w:tc>
        <w:tc>
          <w:tcPr>
            <w:tcW w:w="1064" w:type="dxa"/>
            <w:vAlign w:val="bottom"/>
          </w:tcPr>
          <w:p w14:paraId="43410E2C">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rPr>
              <w:t>帮扶35人</w:t>
            </w:r>
          </w:p>
        </w:tc>
        <w:tc>
          <w:tcPr>
            <w:tcW w:w="964" w:type="dxa"/>
            <w:vAlign w:val="bottom"/>
          </w:tcPr>
          <w:p w14:paraId="2BDBBA78">
            <w:pPr>
              <w:widowControl/>
              <w:ind w:left="0" w:leftChars="0" w:right="0" w:rightChars="0"/>
              <w:jc w:val="left"/>
              <w:rPr>
                <w:rFonts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rPr>
              <w:t>　完成</w:t>
            </w:r>
          </w:p>
        </w:tc>
        <w:tc>
          <w:tcPr>
            <w:tcW w:w="912" w:type="dxa"/>
          </w:tcPr>
          <w:p w14:paraId="29E7B449">
            <w:pPr>
              <w:pStyle w:val="14"/>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5</w:t>
            </w:r>
          </w:p>
        </w:tc>
        <w:tc>
          <w:tcPr>
            <w:tcW w:w="825" w:type="dxa"/>
          </w:tcPr>
          <w:p w14:paraId="3903D8BA">
            <w:pPr>
              <w:pStyle w:val="14"/>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5</w:t>
            </w:r>
          </w:p>
        </w:tc>
        <w:tc>
          <w:tcPr>
            <w:tcW w:w="1034" w:type="dxa"/>
          </w:tcPr>
          <w:p w14:paraId="7009C918">
            <w:pPr>
              <w:pStyle w:val="14"/>
              <w:rPr>
                <w:rFonts w:ascii="Times New Roman"/>
                <w:color w:val="000000" w:themeColor="text1"/>
                <w:sz w:val="22"/>
                <w14:textFill>
                  <w14:solidFill>
                    <w14:schemeClr w14:val="tx1"/>
                  </w14:solidFill>
                </w14:textFill>
              </w:rPr>
            </w:pPr>
          </w:p>
        </w:tc>
      </w:tr>
      <w:tr w14:paraId="4CA95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1C2A09D6">
            <w:pPr>
              <w:rPr>
                <w:color w:val="000000" w:themeColor="text1"/>
                <w:sz w:val="2"/>
                <w:szCs w:val="2"/>
                <w14:textFill>
                  <w14:solidFill>
                    <w14:schemeClr w14:val="tx1"/>
                  </w14:solidFill>
                </w14:textFill>
              </w:rPr>
            </w:pPr>
          </w:p>
        </w:tc>
        <w:tc>
          <w:tcPr>
            <w:tcW w:w="1064" w:type="dxa"/>
            <w:vMerge w:val="continue"/>
            <w:tcBorders>
              <w:top w:val="nil"/>
            </w:tcBorders>
          </w:tcPr>
          <w:p w14:paraId="0B1AFE47">
            <w:pPr>
              <w:rPr>
                <w:color w:val="000000" w:themeColor="text1"/>
                <w:sz w:val="2"/>
                <w:szCs w:val="2"/>
                <w14:textFill>
                  <w14:solidFill>
                    <w14:schemeClr w14:val="tx1"/>
                  </w14:solidFill>
                </w14:textFill>
              </w:rPr>
            </w:pPr>
          </w:p>
        </w:tc>
        <w:tc>
          <w:tcPr>
            <w:tcW w:w="1755" w:type="dxa"/>
          </w:tcPr>
          <w:p w14:paraId="38010D13">
            <w:pPr>
              <w:pStyle w:val="14"/>
              <w:spacing w:before="67"/>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质量指标</w:t>
            </w:r>
          </w:p>
        </w:tc>
        <w:tc>
          <w:tcPr>
            <w:tcW w:w="1125" w:type="dxa"/>
          </w:tcPr>
          <w:p w14:paraId="58B17A0C">
            <w:pPr>
              <w:pStyle w:val="14"/>
              <w:rPr>
                <w:rFonts w:hint="eastAsia" w:ascii="宋体" w:hAnsi="宋体" w:eastAsia="宋体" w:cs="宋体"/>
                <w:color w:val="000000" w:themeColor="text1"/>
                <w:spacing w:val="-4"/>
                <w:sz w:val="21"/>
                <w:szCs w:val="21"/>
                <w:lang w:val="en-US" w:eastAsia="zh-CN" w:bidi="ar-SA"/>
                <w14:textFill>
                  <w14:solidFill>
                    <w14:schemeClr w14:val="tx1"/>
                  </w14:solidFill>
                </w14:textFill>
              </w:rPr>
            </w:pPr>
            <w:r>
              <w:rPr>
                <w:rFonts w:hint="default" w:ascii="仿宋" w:hAnsi="仿宋" w:eastAsia="仿宋" w:cs="宋体"/>
                <w:color w:val="000000"/>
                <w:kern w:val="0"/>
                <w:sz w:val="21"/>
                <w:szCs w:val="21"/>
                <w:lang w:val="en-US" w:eastAsia="zh-CN" w:bidi="ar-SA"/>
              </w:rPr>
              <w:t>帮助困难职工解决生活中的实际困难</w:t>
            </w:r>
          </w:p>
        </w:tc>
        <w:tc>
          <w:tcPr>
            <w:tcW w:w="1064" w:type="dxa"/>
          </w:tcPr>
          <w:p w14:paraId="6B49DA3A">
            <w:pPr>
              <w:pStyle w:val="14"/>
              <w:rPr>
                <w:rFonts w:hint="eastAsia" w:ascii="宋体" w:hAnsi="宋体" w:eastAsia="宋体" w:cs="宋体"/>
                <w:color w:val="000000" w:themeColor="text1"/>
                <w:spacing w:val="-4"/>
                <w:sz w:val="21"/>
                <w:szCs w:val="21"/>
                <w:lang w:val="en-US" w:eastAsia="zh-CN" w:bidi="ar-SA"/>
                <w14:textFill>
                  <w14:solidFill>
                    <w14:schemeClr w14:val="tx1"/>
                  </w14:solidFill>
                </w14:textFill>
              </w:rPr>
            </w:pPr>
            <w:r>
              <w:rPr>
                <w:rFonts w:hint="eastAsia" w:ascii="仿宋" w:hAnsi="仿宋" w:eastAsia="仿宋" w:cs="宋体"/>
                <w:color w:val="000000"/>
                <w:kern w:val="0"/>
                <w:sz w:val="21"/>
                <w:szCs w:val="21"/>
                <w:lang w:val="en-US" w:eastAsia="zh-CN" w:bidi="ar-SA"/>
              </w:rPr>
              <w:t>分配帮扶标准，实施关爱慰问</w:t>
            </w:r>
          </w:p>
        </w:tc>
        <w:tc>
          <w:tcPr>
            <w:tcW w:w="964" w:type="dxa"/>
          </w:tcPr>
          <w:p w14:paraId="243B1331">
            <w:pPr>
              <w:pStyle w:val="14"/>
              <w:rPr>
                <w:rFonts w:ascii="Times New Roman"/>
                <w:color w:val="000000" w:themeColor="text1"/>
                <w:sz w:val="21"/>
                <w:szCs w:val="21"/>
                <w14:textFill>
                  <w14:solidFill>
                    <w14:schemeClr w14:val="tx1"/>
                  </w14:solidFill>
                </w14:textFill>
              </w:rPr>
            </w:pPr>
            <w:r>
              <w:rPr>
                <w:rFonts w:hint="eastAsia" w:ascii="仿宋" w:hAnsi="仿宋" w:eastAsia="仿宋" w:cs="宋体"/>
                <w:color w:val="000000"/>
                <w:kern w:val="0"/>
                <w:sz w:val="21"/>
                <w:szCs w:val="21"/>
              </w:rPr>
              <w:t>完成</w:t>
            </w:r>
          </w:p>
        </w:tc>
        <w:tc>
          <w:tcPr>
            <w:tcW w:w="912" w:type="dxa"/>
          </w:tcPr>
          <w:p w14:paraId="2C142ACA">
            <w:pPr>
              <w:pStyle w:val="14"/>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10</w:t>
            </w:r>
          </w:p>
        </w:tc>
        <w:tc>
          <w:tcPr>
            <w:tcW w:w="825" w:type="dxa"/>
          </w:tcPr>
          <w:p w14:paraId="56CF60AC">
            <w:pPr>
              <w:pStyle w:val="14"/>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10</w:t>
            </w:r>
          </w:p>
        </w:tc>
        <w:tc>
          <w:tcPr>
            <w:tcW w:w="1034" w:type="dxa"/>
          </w:tcPr>
          <w:p w14:paraId="12D0E432">
            <w:pPr>
              <w:pStyle w:val="14"/>
              <w:rPr>
                <w:rFonts w:ascii="Times New Roman"/>
                <w:color w:val="000000" w:themeColor="text1"/>
                <w:sz w:val="22"/>
                <w14:textFill>
                  <w14:solidFill>
                    <w14:schemeClr w14:val="tx1"/>
                  </w14:solidFill>
                </w14:textFill>
              </w:rPr>
            </w:pPr>
          </w:p>
        </w:tc>
      </w:tr>
      <w:tr w14:paraId="1C525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73D7611E">
            <w:pPr>
              <w:rPr>
                <w:color w:val="000000" w:themeColor="text1"/>
                <w:sz w:val="2"/>
                <w:szCs w:val="2"/>
                <w14:textFill>
                  <w14:solidFill>
                    <w14:schemeClr w14:val="tx1"/>
                  </w14:solidFill>
                </w14:textFill>
              </w:rPr>
            </w:pPr>
          </w:p>
        </w:tc>
        <w:tc>
          <w:tcPr>
            <w:tcW w:w="1064" w:type="dxa"/>
            <w:vMerge w:val="continue"/>
            <w:tcBorders>
              <w:top w:val="nil"/>
            </w:tcBorders>
          </w:tcPr>
          <w:p w14:paraId="7FD15700">
            <w:pPr>
              <w:rPr>
                <w:color w:val="000000" w:themeColor="text1"/>
                <w:sz w:val="2"/>
                <w:szCs w:val="2"/>
                <w14:textFill>
                  <w14:solidFill>
                    <w14:schemeClr w14:val="tx1"/>
                  </w14:solidFill>
                </w14:textFill>
              </w:rPr>
            </w:pPr>
          </w:p>
        </w:tc>
        <w:tc>
          <w:tcPr>
            <w:tcW w:w="1755" w:type="dxa"/>
          </w:tcPr>
          <w:p w14:paraId="5AF500DC">
            <w:pPr>
              <w:pStyle w:val="14"/>
              <w:spacing w:before="67"/>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时效指标</w:t>
            </w:r>
          </w:p>
        </w:tc>
        <w:tc>
          <w:tcPr>
            <w:tcW w:w="1125" w:type="dxa"/>
          </w:tcPr>
          <w:p w14:paraId="3C934243">
            <w:pPr>
              <w:pStyle w:val="14"/>
              <w:rPr>
                <w:rFonts w:hint="eastAsia" w:ascii="宋体" w:hAnsi="宋体" w:eastAsia="宋体" w:cs="宋体"/>
                <w:color w:val="000000" w:themeColor="text1"/>
                <w:spacing w:val="-4"/>
                <w:sz w:val="21"/>
                <w:szCs w:val="21"/>
                <w:lang w:val="en-US" w:eastAsia="zh-CN" w:bidi="ar-SA"/>
                <w14:textFill>
                  <w14:solidFill>
                    <w14:schemeClr w14:val="tx1"/>
                  </w14:solidFill>
                </w14:textFill>
              </w:rPr>
            </w:pPr>
            <w:r>
              <w:rPr>
                <w:rFonts w:hint="eastAsia" w:eastAsia="仿宋"/>
                <w:kern w:val="0"/>
                <w:szCs w:val="21"/>
              </w:rPr>
              <w:t>及时开展</w:t>
            </w:r>
          </w:p>
        </w:tc>
        <w:tc>
          <w:tcPr>
            <w:tcW w:w="1064" w:type="dxa"/>
          </w:tcPr>
          <w:p w14:paraId="5A41C7E9">
            <w:pPr>
              <w:pStyle w:val="14"/>
              <w:rPr>
                <w:rFonts w:hint="eastAsia" w:ascii="宋体" w:hAnsi="宋体" w:eastAsia="宋体" w:cs="宋体"/>
                <w:color w:val="000000" w:themeColor="text1"/>
                <w:spacing w:val="-4"/>
                <w:sz w:val="21"/>
                <w:szCs w:val="21"/>
                <w:lang w:val="en-US" w:eastAsia="zh-CN" w:bidi="ar-SA"/>
                <w14:textFill>
                  <w14:solidFill>
                    <w14:schemeClr w14:val="tx1"/>
                  </w14:solidFill>
                </w14:textFill>
              </w:rPr>
            </w:pPr>
            <w:r>
              <w:rPr>
                <w:rFonts w:hint="eastAsia" w:eastAsia="仿宋"/>
                <w:kern w:val="0"/>
                <w:szCs w:val="21"/>
                <w:lang w:val="en-US" w:eastAsia="zh-CN"/>
              </w:rPr>
              <w:t>2024年12月31日之前</w:t>
            </w:r>
          </w:p>
        </w:tc>
        <w:tc>
          <w:tcPr>
            <w:tcW w:w="964" w:type="dxa"/>
          </w:tcPr>
          <w:p w14:paraId="4ADF5581">
            <w:pPr>
              <w:pStyle w:val="14"/>
              <w:rPr>
                <w:rFonts w:ascii="Times New Roman"/>
                <w:color w:val="000000" w:themeColor="text1"/>
                <w:sz w:val="21"/>
                <w:szCs w:val="21"/>
                <w14:textFill>
                  <w14:solidFill>
                    <w14:schemeClr w14:val="tx1"/>
                  </w14:solidFill>
                </w14:textFill>
              </w:rPr>
            </w:pPr>
            <w:r>
              <w:rPr>
                <w:rFonts w:hint="eastAsia" w:eastAsia="仿宋"/>
                <w:kern w:val="0"/>
                <w:szCs w:val="21"/>
              </w:rPr>
              <w:t>按时完成</w:t>
            </w:r>
          </w:p>
        </w:tc>
        <w:tc>
          <w:tcPr>
            <w:tcW w:w="912" w:type="dxa"/>
          </w:tcPr>
          <w:p w14:paraId="1D19A25E">
            <w:pPr>
              <w:pStyle w:val="14"/>
              <w:rPr>
                <w:rFonts w:hint="eastAsia"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5</w:t>
            </w:r>
          </w:p>
        </w:tc>
        <w:tc>
          <w:tcPr>
            <w:tcW w:w="825" w:type="dxa"/>
          </w:tcPr>
          <w:p w14:paraId="13396E4A">
            <w:pPr>
              <w:pStyle w:val="14"/>
              <w:rPr>
                <w:rFonts w:hint="eastAsia"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5</w:t>
            </w:r>
          </w:p>
        </w:tc>
        <w:tc>
          <w:tcPr>
            <w:tcW w:w="1034" w:type="dxa"/>
          </w:tcPr>
          <w:p w14:paraId="70ED5A13">
            <w:pPr>
              <w:pStyle w:val="14"/>
              <w:rPr>
                <w:rFonts w:ascii="Times New Roman"/>
                <w:color w:val="000000" w:themeColor="text1"/>
                <w:sz w:val="22"/>
                <w14:textFill>
                  <w14:solidFill>
                    <w14:schemeClr w14:val="tx1"/>
                  </w14:solidFill>
                </w14:textFill>
              </w:rPr>
            </w:pPr>
          </w:p>
        </w:tc>
      </w:tr>
      <w:tr w14:paraId="31F01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167E4E42">
            <w:pPr>
              <w:rPr>
                <w:color w:val="000000" w:themeColor="text1"/>
                <w:sz w:val="2"/>
                <w:szCs w:val="2"/>
                <w14:textFill>
                  <w14:solidFill>
                    <w14:schemeClr w14:val="tx1"/>
                  </w14:solidFill>
                </w14:textFill>
              </w:rPr>
            </w:pPr>
          </w:p>
        </w:tc>
        <w:tc>
          <w:tcPr>
            <w:tcW w:w="1064" w:type="dxa"/>
            <w:vMerge w:val="restart"/>
          </w:tcPr>
          <w:p w14:paraId="7C8A6EB1">
            <w:pPr>
              <w:pStyle w:val="14"/>
              <w:spacing w:before="9"/>
              <w:rPr>
                <w:rFonts w:ascii="PMingLiU"/>
                <w:color w:val="000000" w:themeColor="text1"/>
                <w:sz w:val="30"/>
                <w14:textFill>
                  <w14:solidFill>
                    <w14:schemeClr w14:val="tx1"/>
                  </w14:solidFill>
                </w14:textFill>
              </w:rPr>
            </w:pPr>
          </w:p>
          <w:p w14:paraId="44C3EBAE">
            <w:pPr>
              <w:pStyle w:val="14"/>
              <w:spacing w:line="242" w:lineRule="auto"/>
              <w:ind w:left="202" w:right="188"/>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效益指标（</w:t>
            </w:r>
            <w:r>
              <w:rPr>
                <w:rFonts w:ascii="Times New Roman" w:eastAsia="Times New Roman"/>
                <w:color w:val="000000" w:themeColor="text1"/>
                <w:spacing w:val="-4"/>
                <w:sz w:val="22"/>
                <w14:textFill>
                  <w14:solidFill>
                    <w14:schemeClr w14:val="tx1"/>
                  </w14:solidFill>
                </w14:textFill>
              </w:rPr>
              <w:t>40</w:t>
            </w:r>
            <w:r>
              <w:rPr>
                <w:color w:val="000000" w:themeColor="text1"/>
                <w:spacing w:val="-6"/>
                <w:sz w:val="22"/>
                <w14:textFill>
                  <w14:solidFill>
                    <w14:schemeClr w14:val="tx1"/>
                  </w14:solidFill>
                </w14:textFill>
              </w:rPr>
              <w:t>分）</w:t>
            </w:r>
          </w:p>
        </w:tc>
        <w:tc>
          <w:tcPr>
            <w:tcW w:w="1755" w:type="dxa"/>
          </w:tcPr>
          <w:p w14:paraId="3E1E4A1E">
            <w:pPr>
              <w:pStyle w:val="14"/>
              <w:spacing w:before="69"/>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社会效益指标</w:t>
            </w:r>
          </w:p>
        </w:tc>
        <w:tc>
          <w:tcPr>
            <w:tcW w:w="1125" w:type="dxa"/>
            <w:vAlign w:val="bottom"/>
          </w:tcPr>
          <w:p w14:paraId="605F8B71">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关心帮助困难职工</w:t>
            </w:r>
          </w:p>
        </w:tc>
        <w:tc>
          <w:tcPr>
            <w:tcW w:w="1064" w:type="dxa"/>
            <w:vAlign w:val="bottom"/>
          </w:tcPr>
          <w:p w14:paraId="2763904E">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是否促进和谐发展</w:t>
            </w:r>
          </w:p>
        </w:tc>
        <w:tc>
          <w:tcPr>
            <w:tcW w:w="964" w:type="dxa"/>
            <w:vAlign w:val="bottom"/>
          </w:tcPr>
          <w:p w14:paraId="73047115">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 xml:space="preserve"> 全面促进</w:t>
            </w:r>
          </w:p>
        </w:tc>
        <w:tc>
          <w:tcPr>
            <w:tcW w:w="912" w:type="dxa"/>
          </w:tcPr>
          <w:p w14:paraId="09A22AA3">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40</w:t>
            </w:r>
          </w:p>
        </w:tc>
        <w:tc>
          <w:tcPr>
            <w:tcW w:w="825" w:type="dxa"/>
          </w:tcPr>
          <w:p w14:paraId="5811C4A1">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40</w:t>
            </w:r>
          </w:p>
        </w:tc>
        <w:tc>
          <w:tcPr>
            <w:tcW w:w="1034" w:type="dxa"/>
          </w:tcPr>
          <w:p w14:paraId="2F0B5A4F">
            <w:pPr>
              <w:pStyle w:val="14"/>
              <w:rPr>
                <w:rFonts w:ascii="Times New Roman"/>
                <w:color w:val="000000" w:themeColor="text1"/>
                <w:sz w:val="22"/>
                <w14:textFill>
                  <w14:solidFill>
                    <w14:schemeClr w14:val="tx1"/>
                  </w14:solidFill>
                </w14:textFill>
              </w:rPr>
            </w:pPr>
          </w:p>
        </w:tc>
      </w:tr>
      <w:tr w14:paraId="3603E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7CF0B67F">
            <w:pPr>
              <w:rPr>
                <w:color w:val="000000" w:themeColor="text1"/>
                <w:sz w:val="2"/>
                <w:szCs w:val="2"/>
                <w14:textFill>
                  <w14:solidFill>
                    <w14:schemeClr w14:val="tx1"/>
                  </w14:solidFill>
                </w14:textFill>
              </w:rPr>
            </w:pPr>
          </w:p>
        </w:tc>
        <w:tc>
          <w:tcPr>
            <w:tcW w:w="1064" w:type="dxa"/>
            <w:vMerge w:val="continue"/>
            <w:tcBorders>
              <w:top w:val="nil"/>
            </w:tcBorders>
          </w:tcPr>
          <w:p w14:paraId="194F474D">
            <w:pPr>
              <w:rPr>
                <w:color w:val="000000" w:themeColor="text1"/>
                <w:sz w:val="2"/>
                <w:szCs w:val="2"/>
                <w14:textFill>
                  <w14:solidFill>
                    <w14:schemeClr w14:val="tx1"/>
                  </w14:solidFill>
                </w14:textFill>
              </w:rPr>
            </w:pPr>
          </w:p>
        </w:tc>
        <w:tc>
          <w:tcPr>
            <w:tcW w:w="1755" w:type="dxa"/>
          </w:tcPr>
          <w:p w14:paraId="60637307">
            <w:pPr>
              <w:pStyle w:val="14"/>
              <w:spacing w:before="68"/>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经济效益指标</w:t>
            </w:r>
          </w:p>
        </w:tc>
        <w:tc>
          <w:tcPr>
            <w:tcW w:w="1125" w:type="dxa"/>
          </w:tcPr>
          <w:p w14:paraId="3AC4DA18">
            <w:pPr>
              <w:pStyle w:val="14"/>
              <w:rPr>
                <w:rFonts w:hint="eastAsia" w:ascii="仿宋" w:hAnsi="仿宋" w:eastAsia="仿宋" w:cs="宋体"/>
                <w:color w:val="000000"/>
                <w:kern w:val="0"/>
                <w:sz w:val="21"/>
                <w:szCs w:val="21"/>
                <w:lang w:val="en-US" w:eastAsia="zh-CN" w:bidi="ar-SA"/>
              </w:rPr>
            </w:pPr>
          </w:p>
        </w:tc>
        <w:tc>
          <w:tcPr>
            <w:tcW w:w="1064" w:type="dxa"/>
          </w:tcPr>
          <w:p w14:paraId="1AF459E9">
            <w:pPr>
              <w:pStyle w:val="14"/>
              <w:rPr>
                <w:rFonts w:hint="eastAsia" w:ascii="仿宋" w:hAnsi="仿宋" w:eastAsia="仿宋" w:cs="宋体"/>
                <w:color w:val="000000"/>
                <w:kern w:val="0"/>
                <w:sz w:val="21"/>
                <w:szCs w:val="21"/>
                <w:lang w:val="en-US" w:eastAsia="zh-CN" w:bidi="ar-SA"/>
              </w:rPr>
            </w:pPr>
          </w:p>
        </w:tc>
        <w:tc>
          <w:tcPr>
            <w:tcW w:w="964" w:type="dxa"/>
          </w:tcPr>
          <w:p w14:paraId="5BA51FC9">
            <w:pPr>
              <w:pStyle w:val="14"/>
              <w:rPr>
                <w:rFonts w:hint="eastAsia" w:ascii="仿宋" w:hAnsi="仿宋" w:eastAsia="仿宋" w:cs="宋体"/>
                <w:color w:val="000000"/>
                <w:kern w:val="0"/>
                <w:sz w:val="21"/>
                <w:szCs w:val="21"/>
                <w:lang w:val="en-US" w:eastAsia="zh-CN" w:bidi="ar-SA"/>
              </w:rPr>
            </w:pPr>
          </w:p>
        </w:tc>
        <w:tc>
          <w:tcPr>
            <w:tcW w:w="912" w:type="dxa"/>
          </w:tcPr>
          <w:p w14:paraId="236E3E1B">
            <w:pPr>
              <w:pStyle w:val="14"/>
              <w:rPr>
                <w:rFonts w:hint="eastAsia" w:ascii="仿宋" w:hAnsi="仿宋" w:eastAsia="仿宋" w:cs="宋体"/>
                <w:color w:val="000000"/>
                <w:kern w:val="0"/>
                <w:sz w:val="21"/>
                <w:szCs w:val="21"/>
                <w:lang w:val="en-US" w:eastAsia="zh-CN" w:bidi="ar-SA"/>
              </w:rPr>
            </w:pPr>
          </w:p>
        </w:tc>
        <w:tc>
          <w:tcPr>
            <w:tcW w:w="825" w:type="dxa"/>
          </w:tcPr>
          <w:p w14:paraId="24D29FD0">
            <w:pPr>
              <w:pStyle w:val="14"/>
              <w:rPr>
                <w:rFonts w:hint="eastAsia" w:ascii="仿宋" w:hAnsi="仿宋" w:eastAsia="仿宋" w:cs="宋体"/>
                <w:color w:val="000000"/>
                <w:kern w:val="0"/>
                <w:sz w:val="21"/>
                <w:szCs w:val="21"/>
                <w:lang w:val="en-US" w:eastAsia="zh-CN" w:bidi="ar-SA"/>
              </w:rPr>
            </w:pPr>
          </w:p>
        </w:tc>
        <w:tc>
          <w:tcPr>
            <w:tcW w:w="1034" w:type="dxa"/>
          </w:tcPr>
          <w:p w14:paraId="71927F1A">
            <w:pPr>
              <w:pStyle w:val="14"/>
              <w:rPr>
                <w:rFonts w:ascii="Times New Roman"/>
                <w:color w:val="000000" w:themeColor="text1"/>
                <w:sz w:val="22"/>
                <w14:textFill>
                  <w14:solidFill>
                    <w14:schemeClr w14:val="tx1"/>
                  </w14:solidFill>
                </w14:textFill>
              </w:rPr>
            </w:pPr>
          </w:p>
        </w:tc>
      </w:tr>
      <w:tr w14:paraId="029E5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3A5A2E60">
            <w:pPr>
              <w:rPr>
                <w:color w:val="000000" w:themeColor="text1"/>
                <w:sz w:val="2"/>
                <w:szCs w:val="2"/>
                <w14:textFill>
                  <w14:solidFill>
                    <w14:schemeClr w14:val="tx1"/>
                  </w14:solidFill>
                </w14:textFill>
              </w:rPr>
            </w:pPr>
          </w:p>
        </w:tc>
        <w:tc>
          <w:tcPr>
            <w:tcW w:w="1064" w:type="dxa"/>
            <w:vMerge w:val="continue"/>
            <w:tcBorders>
              <w:top w:val="nil"/>
            </w:tcBorders>
          </w:tcPr>
          <w:p w14:paraId="0CA8C162">
            <w:pPr>
              <w:rPr>
                <w:color w:val="000000" w:themeColor="text1"/>
                <w:sz w:val="2"/>
                <w:szCs w:val="2"/>
                <w14:textFill>
                  <w14:solidFill>
                    <w14:schemeClr w14:val="tx1"/>
                  </w14:solidFill>
                </w14:textFill>
              </w:rPr>
            </w:pPr>
          </w:p>
        </w:tc>
        <w:tc>
          <w:tcPr>
            <w:tcW w:w="1755" w:type="dxa"/>
          </w:tcPr>
          <w:p w14:paraId="451FE59F">
            <w:pPr>
              <w:pStyle w:val="14"/>
              <w:spacing w:before="68"/>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生态效益指标</w:t>
            </w:r>
          </w:p>
        </w:tc>
        <w:tc>
          <w:tcPr>
            <w:tcW w:w="1125" w:type="dxa"/>
          </w:tcPr>
          <w:p w14:paraId="34D6E800">
            <w:pPr>
              <w:pStyle w:val="14"/>
              <w:rPr>
                <w:rFonts w:hint="eastAsia" w:ascii="仿宋" w:hAnsi="仿宋" w:eastAsia="仿宋" w:cs="宋体"/>
                <w:color w:val="000000"/>
                <w:kern w:val="0"/>
                <w:sz w:val="21"/>
                <w:szCs w:val="21"/>
                <w:lang w:val="en-US" w:eastAsia="zh-CN" w:bidi="ar-SA"/>
              </w:rPr>
            </w:pPr>
          </w:p>
        </w:tc>
        <w:tc>
          <w:tcPr>
            <w:tcW w:w="1064" w:type="dxa"/>
          </w:tcPr>
          <w:p w14:paraId="624C8A20">
            <w:pPr>
              <w:pStyle w:val="14"/>
              <w:rPr>
                <w:rFonts w:hint="eastAsia" w:ascii="仿宋" w:hAnsi="仿宋" w:eastAsia="仿宋" w:cs="宋体"/>
                <w:color w:val="000000"/>
                <w:kern w:val="0"/>
                <w:sz w:val="21"/>
                <w:szCs w:val="21"/>
                <w:lang w:val="en-US" w:eastAsia="zh-CN" w:bidi="ar-SA"/>
              </w:rPr>
            </w:pPr>
          </w:p>
        </w:tc>
        <w:tc>
          <w:tcPr>
            <w:tcW w:w="964" w:type="dxa"/>
          </w:tcPr>
          <w:p w14:paraId="6791FDCD">
            <w:pPr>
              <w:pStyle w:val="14"/>
              <w:rPr>
                <w:rFonts w:hint="eastAsia" w:ascii="仿宋" w:hAnsi="仿宋" w:eastAsia="仿宋" w:cs="宋体"/>
                <w:color w:val="000000"/>
                <w:kern w:val="0"/>
                <w:sz w:val="21"/>
                <w:szCs w:val="21"/>
                <w:lang w:val="en-US" w:eastAsia="zh-CN" w:bidi="ar-SA"/>
              </w:rPr>
            </w:pPr>
          </w:p>
        </w:tc>
        <w:tc>
          <w:tcPr>
            <w:tcW w:w="912" w:type="dxa"/>
          </w:tcPr>
          <w:p w14:paraId="44620D2A">
            <w:pPr>
              <w:pStyle w:val="14"/>
              <w:rPr>
                <w:rFonts w:hint="eastAsia" w:ascii="仿宋" w:hAnsi="仿宋" w:eastAsia="仿宋" w:cs="宋体"/>
                <w:color w:val="000000"/>
                <w:kern w:val="0"/>
                <w:sz w:val="21"/>
                <w:szCs w:val="21"/>
                <w:lang w:val="en-US" w:eastAsia="zh-CN" w:bidi="ar-SA"/>
              </w:rPr>
            </w:pPr>
          </w:p>
        </w:tc>
        <w:tc>
          <w:tcPr>
            <w:tcW w:w="825" w:type="dxa"/>
          </w:tcPr>
          <w:p w14:paraId="4CB68996">
            <w:pPr>
              <w:pStyle w:val="14"/>
              <w:rPr>
                <w:rFonts w:hint="eastAsia" w:ascii="仿宋" w:hAnsi="仿宋" w:eastAsia="仿宋" w:cs="宋体"/>
                <w:color w:val="000000"/>
                <w:kern w:val="0"/>
                <w:sz w:val="21"/>
                <w:szCs w:val="21"/>
                <w:lang w:val="en-US" w:eastAsia="zh-CN" w:bidi="ar-SA"/>
              </w:rPr>
            </w:pPr>
          </w:p>
        </w:tc>
        <w:tc>
          <w:tcPr>
            <w:tcW w:w="1034" w:type="dxa"/>
          </w:tcPr>
          <w:p w14:paraId="55B23FBD">
            <w:pPr>
              <w:pStyle w:val="14"/>
              <w:rPr>
                <w:rFonts w:ascii="Times New Roman"/>
                <w:color w:val="000000" w:themeColor="text1"/>
                <w:sz w:val="22"/>
                <w14:textFill>
                  <w14:solidFill>
                    <w14:schemeClr w14:val="tx1"/>
                  </w14:solidFill>
                </w14:textFill>
              </w:rPr>
            </w:pPr>
          </w:p>
        </w:tc>
      </w:tr>
      <w:tr w14:paraId="416ED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2B4ADD85">
            <w:pPr>
              <w:rPr>
                <w:color w:val="000000" w:themeColor="text1"/>
                <w:sz w:val="2"/>
                <w:szCs w:val="2"/>
                <w14:textFill>
                  <w14:solidFill>
                    <w14:schemeClr w14:val="tx1"/>
                  </w14:solidFill>
                </w14:textFill>
              </w:rPr>
            </w:pPr>
          </w:p>
        </w:tc>
        <w:tc>
          <w:tcPr>
            <w:tcW w:w="1064" w:type="dxa"/>
            <w:vMerge w:val="continue"/>
            <w:tcBorders>
              <w:top w:val="nil"/>
            </w:tcBorders>
          </w:tcPr>
          <w:p w14:paraId="740F1B6F">
            <w:pPr>
              <w:rPr>
                <w:color w:val="000000" w:themeColor="text1"/>
                <w:sz w:val="2"/>
                <w:szCs w:val="2"/>
                <w14:textFill>
                  <w14:solidFill>
                    <w14:schemeClr w14:val="tx1"/>
                  </w14:solidFill>
                </w14:textFill>
              </w:rPr>
            </w:pPr>
          </w:p>
        </w:tc>
        <w:tc>
          <w:tcPr>
            <w:tcW w:w="1755" w:type="dxa"/>
          </w:tcPr>
          <w:p w14:paraId="3A956F30">
            <w:pPr>
              <w:pStyle w:val="14"/>
              <w:spacing w:before="68"/>
              <w:ind w:right="152"/>
              <w:jc w:val="right"/>
              <w:rPr>
                <w:color w:val="000000" w:themeColor="text1"/>
                <w:sz w:val="22"/>
                <w14:textFill>
                  <w14:solidFill>
                    <w14:schemeClr w14:val="tx1"/>
                  </w14:solidFill>
                </w14:textFill>
              </w:rPr>
            </w:pPr>
            <w:r>
              <w:rPr>
                <w:color w:val="000000" w:themeColor="text1"/>
                <w:spacing w:val="-42"/>
                <w:sz w:val="22"/>
                <w14:textFill>
                  <w14:solidFill>
                    <w14:schemeClr w14:val="tx1"/>
                  </w14:solidFill>
                </w14:textFill>
              </w:rPr>
              <w:t>可持续影响指标</w:t>
            </w:r>
          </w:p>
        </w:tc>
        <w:tc>
          <w:tcPr>
            <w:tcW w:w="1125" w:type="dxa"/>
          </w:tcPr>
          <w:p w14:paraId="0CAE3FB2">
            <w:pPr>
              <w:pStyle w:val="14"/>
              <w:rPr>
                <w:rFonts w:hint="eastAsia" w:ascii="仿宋" w:hAnsi="仿宋" w:eastAsia="仿宋" w:cs="宋体"/>
                <w:color w:val="000000"/>
                <w:kern w:val="0"/>
                <w:sz w:val="21"/>
                <w:szCs w:val="21"/>
                <w:lang w:val="en-US" w:eastAsia="zh-CN" w:bidi="ar-SA"/>
              </w:rPr>
            </w:pPr>
          </w:p>
        </w:tc>
        <w:tc>
          <w:tcPr>
            <w:tcW w:w="1064" w:type="dxa"/>
          </w:tcPr>
          <w:p w14:paraId="0EA538AD">
            <w:pPr>
              <w:pStyle w:val="14"/>
              <w:rPr>
                <w:rFonts w:hint="eastAsia" w:ascii="仿宋" w:hAnsi="仿宋" w:eastAsia="仿宋" w:cs="宋体"/>
                <w:color w:val="000000"/>
                <w:kern w:val="0"/>
                <w:sz w:val="21"/>
                <w:szCs w:val="21"/>
                <w:lang w:val="en-US" w:eastAsia="zh-CN" w:bidi="ar-SA"/>
              </w:rPr>
            </w:pPr>
          </w:p>
        </w:tc>
        <w:tc>
          <w:tcPr>
            <w:tcW w:w="964" w:type="dxa"/>
          </w:tcPr>
          <w:p w14:paraId="7C7A0E74">
            <w:pPr>
              <w:pStyle w:val="14"/>
              <w:rPr>
                <w:rFonts w:hint="eastAsia" w:ascii="仿宋" w:hAnsi="仿宋" w:eastAsia="仿宋" w:cs="宋体"/>
                <w:color w:val="000000"/>
                <w:kern w:val="0"/>
                <w:sz w:val="21"/>
                <w:szCs w:val="21"/>
                <w:lang w:val="en-US" w:eastAsia="zh-CN" w:bidi="ar-SA"/>
              </w:rPr>
            </w:pPr>
          </w:p>
        </w:tc>
        <w:tc>
          <w:tcPr>
            <w:tcW w:w="912" w:type="dxa"/>
          </w:tcPr>
          <w:p w14:paraId="5A4BBD35">
            <w:pPr>
              <w:pStyle w:val="14"/>
              <w:rPr>
                <w:rFonts w:hint="eastAsia" w:ascii="仿宋" w:hAnsi="仿宋" w:eastAsia="仿宋" w:cs="宋体"/>
                <w:color w:val="000000"/>
                <w:kern w:val="0"/>
                <w:sz w:val="21"/>
                <w:szCs w:val="21"/>
                <w:lang w:val="en-US" w:eastAsia="zh-CN" w:bidi="ar-SA"/>
              </w:rPr>
            </w:pPr>
          </w:p>
        </w:tc>
        <w:tc>
          <w:tcPr>
            <w:tcW w:w="825" w:type="dxa"/>
          </w:tcPr>
          <w:p w14:paraId="28AFC469">
            <w:pPr>
              <w:pStyle w:val="14"/>
              <w:rPr>
                <w:rFonts w:hint="eastAsia" w:ascii="仿宋" w:hAnsi="仿宋" w:eastAsia="仿宋" w:cs="宋体"/>
                <w:color w:val="000000"/>
                <w:kern w:val="0"/>
                <w:sz w:val="21"/>
                <w:szCs w:val="21"/>
                <w:lang w:val="en-US" w:eastAsia="zh-CN" w:bidi="ar-SA"/>
              </w:rPr>
            </w:pPr>
          </w:p>
        </w:tc>
        <w:tc>
          <w:tcPr>
            <w:tcW w:w="1034" w:type="dxa"/>
          </w:tcPr>
          <w:p w14:paraId="09692AC3">
            <w:pPr>
              <w:pStyle w:val="14"/>
              <w:rPr>
                <w:rFonts w:ascii="Times New Roman"/>
                <w:color w:val="000000" w:themeColor="text1"/>
                <w:sz w:val="22"/>
                <w14:textFill>
                  <w14:solidFill>
                    <w14:schemeClr w14:val="tx1"/>
                  </w14:solidFill>
                </w14:textFill>
              </w:rPr>
            </w:pPr>
          </w:p>
        </w:tc>
      </w:tr>
      <w:tr w14:paraId="35AA2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242DC088">
            <w:pPr>
              <w:rPr>
                <w:color w:val="000000" w:themeColor="text1"/>
                <w:sz w:val="2"/>
                <w:szCs w:val="2"/>
                <w14:textFill>
                  <w14:solidFill>
                    <w14:schemeClr w14:val="tx1"/>
                  </w14:solidFill>
                </w14:textFill>
              </w:rPr>
            </w:pPr>
          </w:p>
        </w:tc>
        <w:tc>
          <w:tcPr>
            <w:tcW w:w="1064" w:type="dxa"/>
            <w:vMerge w:val="restart"/>
          </w:tcPr>
          <w:p w14:paraId="02A10445">
            <w:pPr>
              <w:pStyle w:val="14"/>
              <w:spacing w:before="8"/>
              <w:rPr>
                <w:rFonts w:ascii="PMingLiU"/>
                <w:color w:val="000000" w:themeColor="text1"/>
                <w:sz w:val="20"/>
                <w14:textFill>
                  <w14:solidFill>
                    <w14:schemeClr w14:val="tx1"/>
                  </w14:solidFill>
                </w14:textFill>
              </w:rPr>
            </w:pPr>
          </w:p>
          <w:p w14:paraId="16F3B943">
            <w:pPr>
              <w:pStyle w:val="14"/>
              <w:spacing w:line="242" w:lineRule="auto"/>
              <w:ind w:left="202" w:right="188"/>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成本指标（</w:t>
            </w:r>
            <w:r>
              <w:rPr>
                <w:rFonts w:ascii="Times New Roman" w:eastAsia="Times New Roman"/>
                <w:color w:val="000000" w:themeColor="text1"/>
                <w:spacing w:val="-4"/>
                <w:sz w:val="22"/>
                <w14:textFill>
                  <w14:solidFill>
                    <w14:schemeClr w14:val="tx1"/>
                  </w14:solidFill>
                </w14:textFill>
              </w:rPr>
              <w:t>20</w:t>
            </w:r>
            <w:r>
              <w:rPr>
                <w:color w:val="000000" w:themeColor="text1"/>
                <w:spacing w:val="-6"/>
                <w:sz w:val="22"/>
                <w14:textFill>
                  <w14:solidFill>
                    <w14:schemeClr w14:val="tx1"/>
                  </w14:solidFill>
                </w14:textFill>
              </w:rPr>
              <w:t>分）</w:t>
            </w:r>
          </w:p>
        </w:tc>
        <w:tc>
          <w:tcPr>
            <w:tcW w:w="1755" w:type="dxa"/>
          </w:tcPr>
          <w:p w14:paraId="445EB0DB">
            <w:pPr>
              <w:pStyle w:val="14"/>
              <w:spacing w:before="67"/>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经济成本指标</w:t>
            </w:r>
          </w:p>
        </w:tc>
        <w:tc>
          <w:tcPr>
            <w:tcW w:w="1125" w:type="dxa"/>
            <w:vAlign w:val="bottom"/>
          </w:tcPr>
          <w:p w14:paraId="5A6C3D47">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　精简节约</w:t>
            </w:r>
          </w:p>
        </w:tc>
        <w:tc>
          <w:tcPr>
            <w:tcW w:w="1064" w:type="dxa"/>
            <w:vAlign w:val="bottom"/>
          </w:tcPr>
          <w:p w14:paraId="584664EC">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不超指标</w:t>
            </w:r>
          </w:p>
        </w:tc>
        <w:tc>
          <w:tcPr>
            <w:tcW w:w="964" w:type="dxa"/>
            <w:vAlign w:val="bottom"/>
          </w:tcPr>
          <w:p w14:paraId="1D78F753">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未超指标</w:t>
            </w:r>
          </w:p>
        </w:tc>
        <w:tc>
          <w:tcPr>
            <w:tcW w:w="912" w:type="dxa"/>
          </w:tcPr>
          <w:p w14:paraId="1F9B974A">
            <w:pPr>
              <w:widowControl/>
              <w:ind w:left="0" w:leftChars="0" w:right="0" w:rightChars="0"/>
              <w:jc w:val="lef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20</w:t>
            </w:r>
          </w:p>
        </w:tc>
        <w:tc>
          <w:tcPr>
            <w:tcW w:w="825" w:type="dxa"/>
          </w:tcPr>
          <w:p w14:paraId="0AD95D7B">
            <w:pPr>
              <w:widowControl/>
              <w:ind w:left="0" w:leftChars="0" w:right="0" w:rightChars="0"/>
              <w:jc w:val="lef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20</w:t>
            </w:r>
          </w:p>
        </w:tc>
        <w:tc>
          <w:tcPr>
            <w:tcW w:w="1034" w:type="dxa"/>
          </w:tcPr>
          <w:p w14:paraId="4FB6388D">
            <w:pPr>
              <w:pStyle w:val="14"/>
              <w:rPr>
                <w:rFonts w:ascii="Times New Roman"/>
                <w:color w:val="000000" w:themeColor="text1"/>
                <w:sz w:val="22"/>
                <w14:textFill>
                  <w14:solidFill>
                    <w14:schemeClr w14:val="tx1"/>
                  </w14:solidFill>
                </w14:textFill>
              </w:rPr>
            </w:pPr>
          </w:p>
        </w:tc>
      </w:tr>
      <w:tr w14:paraId="08CF7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171B0F15">
            <w:pPr>
              <w:rPr>
                <w:color w:val="000000" w:themeColor="text1"/>
                <w:sz w:val="2"/>
                <w:szCs w:val="2"/>
                <w14:textFill>
                  <w14:solidFill>
                    <w14:schemeClr w14:val="tx1"/>
                  </w14:solidFill>
                </w14:textFill>
              </w:rPr>
            </w:pPr>
          </w:p>
        </w:tc>
        <w:tc>
          <w:tcPr>
            <w:tcW w:w="1064" w:type="dxa"/>
            <w:vMerge w:val="continue"/>
            <w:tcBorders>
              <w:top w:val="nil"/>
            </w:tcBorders>
          </w:tcPr>
          <w:p w14:paraId="61FF2A6F">
            <w:pPr>
              <w:rPr>
                <w:color w:val="000000" w:themeColor="text1"/>
                <w:sz w:val="2"/>
                <w:szCs w:val="2"/>
                <w14:textFill>
                  <w14:solidFill>
                    <w14:schemeClr w14:val="tx1"/>
                  </w14:solidFill>
                </w14:textFill>
              </w:rPr>
            </w:pPr>
          </w:p>
        </w:tc>
        <w:tc>
          <w:tcPr>
            <w:tcW w:w="1755" w:type="dxa"/>
          </w:tcPr>
          <w:p w14:paraId="1D85C1E6">
            <w:pPr>
              <w:pStyle w:val="14"/>
              <w:spacing w:before="67"/>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社会成本指标</w:t>
            </w:r>
          </w:p>
        </w:tc>
        <w:tc>
          <w:tcPr>
            <w:tcW w:w="1125" w:type="dxa"/>
          </w:tcPr>
          <w:p w14:paraId="7CDB898A">
            <w:pPr>
              <w:pStyle w:val="14"/>
              <w:spacing w:before="69"/>
              <w:ind w:right="205"/>
              <w:jc w:val="right"/>
              <w:rPr>
                <w:rFonts w:hint="eastAsia" w:ascii="仿宋" w:hAnsi="仿宋" w:eastAsia="仿宋" w:cs="宋体"/>
                <w:color w:val="000000"/>
                <w:kern w:val="0"/>
                <w:sz w:val="21"/>
                <w:szCs w:val="21"/>
                <w:lang w:val="en-US" w:eastAsia="zh-CN" w:bidi="ar-SA"/>
              </w:rPr>
            </w:pPr>
          </w:p>
        </w:tc>
        <w:tc>
          <w:tcPr>
            <w:tcW w:w="1064" w:type="dxa"/>
          </w:tcPr>
          <w:p w14:paraId="4939B682">
            <w:pPr>
              <w:pStyle w:val="14"/>
              <w:spacing w:before="69"/>
              <w:ind w:right="205"/>
              <w:jc w:val="right"/>
              <w:rPr>
                <w:rFonts w:hint="eastAsia" w:ascii="仿宋" w:hAnsi="仿宋" w:eastAsia="仿宋" w:cs="宋体"/>
                <w:color w:val="000000"/>
                <w:kern w:val="0"/>
                <w:sz w:val="21"/>
                <w:szCs w:val="21"/>
                <w:lang w:val="en-US" w:eastAsia="zh-CN" w:bidi="ar-SA"/>
              </w:rPr>
            </w:pPr>
          </w:p>
        </w:tc>
        <w:tc>
          <w:tcPr>
            <w:tcW w:w="964" w:type="dxa"/>
          </w:tcPr>
          <w:p w14:paraId="1549F3EE">
            <w:pPr>
              <w:pStyle w:val="14"/>
              <w:spacing w:before="69"/>
              <w:ind w:right="205"/>
              <w:jc w:val="right"/>
              <w:rPr>
                <w:rFonts w:hint="eastAsia" w:ascii="仿宋" w:hAnsi="仿宋" w:eastAsia="仿宋" w:cs="宋体"/>
                <w:color w:val="000000"/>
                <w:kern w:val="0"/>
                <w:sz w:val="21"/>
                <w:szCs w:val="21"/>
                <w:lang w:val="en-US" w:eastAsia="zh-CN" w:bidi="ar-SA"/>
              </w:rPr>
            </w:pPr>
          </w:p>
        </w:tc>
        <w:tc>
          <w:tcPr>
            <w:tcW w:w="912" w:type="dxa"/>
          </w:tcPr>
          <w:p w14:paraId="6638F80B">
            <w:pPr>
              <w:pStyle w:val="14"/>
              <w:spacing w:before="69"/>
              <w:ind w:right="205"/>
              <w:jc w:val="right"/>
              <w:rPr>
                <w:rFonts w:hint="eastAsia" w:ascii="仿宋" w:hAnsi="仿宋" w:eastAsia="仿宋" w:cs="宋体"/>
                <w:color w:val="000000"/>
                <w:kern w:val="0"/>
                <w:sz w:val="21"/>
                <w:szCs w:val="21"/>
                <w:lang w:val="en-US" w:eastAsia="zh-CN" w:bidi="ar-SA"/>
              </w:rPr>
            </w:pPr>
          </w:p>
        </w:tc>
        <w:tc>
          <w:tcPr>
            <w:tcW w:w="825" w:type="dxa"/>
          </w:tcPr>
          <w:p w14:paraId="49106FFE">
            <w:pPr>
              <w:pStyle w:val="14"/>
              <w:spacing w:before="69"/>
              <w:ind w:right="205"/>
              <w:jc w:val="right"/>
              <w:rPr>
                <w:rFonts w:hint="eastAsia" w:ascii="仿宋" w:hAnsi="仿宋" w:eastAsia="仿宋" w:cs="宋体"/>
                <w:color w:val="000000"/>
                <w:kern w:val="0"/>
                <w:sz w:val="21"/>
                <w:szCs w:val="21"/>
                <w:lang w:val="en-US" w:eastAsia="zh-CN" w:bidi="ar-SA"/>
              </w:rPr>
            </w:pPr>
          </w:p>
        </w:tc>
        <w:tc>
          <w:tcPr>
            <w:tcW w:w="1034" w:type="dxa"/>
          </w:tcPr>
          <w:p w14:paraId="3068F37B">
            <w:pPr>
              <w:pStyle w:val="14"/>
              <w:rPr>
                <w:rFonts w:ascii="Times New Roman"/>
                <w:color w:val="000000" w:themeColor="text1"/>
                <w:sz w:val="22"/>
                <w14:textFill>
                  <w14:solidFill>
                    <w14:schemeClr w14:val="tx1"/>
                  </w14:solidFill>
                </w14:textFill>
              </w:rPr>
            </w:pPr>
          </w:p>
        </w:tc>
      </w:tr>
      <w:tr w14:paraId="34D26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56" w:type="dxa"/>
            <w:vMerge w:val="continue"/>
            <w:tcBorders>
              <w:top w:val="nil"/>
            </w:tcBorders>
          </w:tcPr>
          <w:p w14:paraId="73356511">
            <w:pPr>
              <w:rPr>
                <w:color w:val="000000" w:themeColor="text1"/>
                <w:sz w:val="2"/>
                <w:szCs w:val="2"/>
                <w14:textFill>
                  <w14:solidFill>
                    <w14:schemeClr w14:val="tx1"/>
                  </w14:solidFill>
                </w14:textFill>
              </w:rPr>
            </w:pPr>
          </w:p>
        </w:tc>
        <w:tc>
          <w:tcPr>
            <w:tcW w:w="1064" w:type="dxa"/>
            <w:vMerge w:val="continue"/>
            <w:tcBorders>
              <w:top w:val="nil"/>
            </w:tcBorders>
          </w:tcPr>
          <w:p w14:paraId="4A519F8A">
            <w:pPr>
              <w:rPr>
                <w:color w:val="000000" w:themeColor="text1"/>
                <w:sz w:val="2"/>
                <w:szCs w:val="2"/>
                <w14:textFill>
                  <w14:solidFill>
                    <w14:schemeClr w14:val="tx1"/>
                  </w14:solidFill>
                </w14:textFill>
              </w:rPr>
            </w:pPr>
          </w:p>
        </w:tc>
        <w:tc>
          <w:tcPr>
            <w:tcW w:w="1755" w:type="dxa"/>
          </w:tcPr>
          <w:p w14:paraId="0B632F7D">
            <w:pPr>
              <w:pStyle w:val="14"/>
              <w:spacing w:line="280" w:lineRule="atLeast"/>
              <w:ind w:left="655" w:right="205" w:hanging="440"/>
              <w:rPr>
                <w:color w:val="000000" w:themeColor="text1"/>
                <w:sz w:val="22"/>
                <w14:textFill>
                  <w14:solidFill>
                    <w14:schemeClr w14:val="tx1"/>
                  </w14:solidFill>
                </w14:textFill>
              </w:rPr>
            </w:pPr>
            <w:r>
              <w:rPr>
                <w:color w:val="000000" w:themeColor="text1"/>
                <w:spacing w:val="-2"/>
                <w:sz w:val="22"/>
                <w14:textFill>
                  <w14:solidFill>
                    <w14:schemeClr w14:val="tx1"/>
                  </w14:solidFill>
                </w14:textFill>
              </w:rPr>
              <w:t>生态环境成本</w:t>
            </w:r>
            <w:r>
              <w:rPr>
                <w:color w:val="000000" w:themeColor="text1"/>
                <w:spacing w:val="-6"/>
                <w:sz w:val="22"/>
                <w14:textFill>
                  <w14:solidFill>
                    <w14:schemeClr w14:val="tx1"/>
                  </w14:solidFill>
                </w14:textFill>
              </w:rPr>
              <w:t>指标</w:t>
            </w:r>
          </w:p>
        </w:tc>
        <w:tc>
          <w:tcPr>
            <w:tcW w:w="1125" w:type="dxa"/>
          </w:tcPr>
          <w:p w14:paraId="7B30B632">
            <w:pPr>
              <w:pStyle w:val="14"/>
              <w:spacing w:before="69"/>
              <w:ind w:right="205"/>
              <w:jc w:val="right"/>
              <w:rPr>
                <w:rFonts w:hint="eastAsia" w:ascii="仿宋" w:hAnsi="仿宋" w:eastAsia="仿宋" w:cs="宋体"/>
                <w:color w:val="000000"/>
                <w:kern w:val="0"/>
                <w:sz w:val="21"/>
                <w:szCs w:val="21"/>
                <w:lang w:val="en-US" w:eastAsia="zh-CN" w:bidi="ar-SA"/>
              </w:rPr>
            </w:pPr>
          </w:p>
        </w:tc>
        <w:tc>
          <w:tcPr>
            <w:tcW w:w="1064" w:type="dxa"/>
          </w:tcPr>
          <w:p w14:paraId="770E873C">
            <w:pPr>
              <w:pStyle w:val="14"/>
              <w:spacing w:before="69"/>
              <w:ind w:right="205"/>
              <w:jc w:val="right"/>
              <w:rPr>
                <w:rFonts w:hint="eastAsia" w:ascii="仿宋" w:hAnsi="仿宋" w:eastAsia="仿宋" w:cs="宋体"/>
                <w:color w:val="000000"/>
                <w:kern w:val="0"/>
                <w:sz w:val="21"/>
                <w:szCs w:val="21"/>
                <w:lang w:val="en-US" w:eastAsia="zh-CN" w:bidi="ar-SA"/>
              </w:rPr>
            </w:pPr>
          </w:p>
        </w:tc>
        <w:tc>
          <w:tcPr>
            <w:tcW w:w="964" w:type="dxa"/>
          </w:tcPr>
          <w:p w14:paraId="6D491112">
            <w:pPr>
              <w:pStyle w:val="14"/>
              <w:spacing w:before="69"/>
              <w:ind w:right="205"/>
              <w:jc w:val="right"/>
              <w:rPr>
                <w:rFonts w:hint="eastAsia" w:ascii="仿宋" w:hAnsi="仿宋" w:eastAsia="仿宋" w:cs="宋体"/>
                <w:color w:val="000000"/>
                <w:kern w:val="0"/>
                <w:sz w:val="21"/>
                <w:szCs w:val="21"/>
                <w:lang w:val="en-US" w:eastAsia="zh-CN" w:bidi="ar-SA"/>
              </w:rPr>
            </w:pPr>
          </w:p>
        </w:tc>
        <w:tc>
          <w:tcPr>
            <w:tcW w:w="912" w:type="dxa"/>
          </w:tcPr>
          <w:p w14:paraId="3B70FD85">
            <w:pPr>
              <w:pStyle w:val="14"/>
              <w:spacing w:before="69"/>
              <w:ind w:right="205"/>
              <w:jc w:val="right"/>
              <w:rPr>
                <w:rFonts w:hint="eastAsia" w:ascii="仿宋" w:hAnsi="仿宋" w:eastAsia="仿宋" w:cs="宋体"/>
                <w:color w:val="000000"/>
                <w:kern w:val="0"/>
                <w:sz w:val="21"/>
                <w:szCs w:val="21"/>
                <w:lang w:val="en-US" w:eastAsia="zh-CN" w:bidi="ar-SA"/>
              </w:rPr>
            </w:pPr>
          </w:p>
        </w:tc>
        <w:tc>
          <w:tcPr>
            <w:tcW w:w="825" w:type="dxa"/>
          </w:tcPr>
          <w:p w14:paraId="06213AE8">
            <w:pPr>
              <w:pStyle w:val="14"/>
              <w:spacing w:before="69"/>
              <w:ind w:right="205"/>
              <w:jc w:val="right"/>
              <w:rPr>
                <w:rFonts w:hint="eastAsia" w:ascii="仿宋" w:hAnsi="仿宋" w:eastAsia="仿宋" w:cs="宋体"/>
                <w:color w:val="000000"/>
                <w:kern w:val="0"/>
                <w:sz w:val="21"/>
                <w:szCs w:val="21"/>
                <w:lang w:val="en-US" w:eastAsia="zh-CN" w:bidi="ar-SA"/>
              </w:rPr>
            </w:pPr>
          </w:p>
        </w:tc>
        <w:tc>
          <w:tcPr>
            <w:tcW w:w="1034" w:type="dxa"/>
          </w:tcPr>
          <w:p w14:paraId="7DCC6410">
            <w:pPr>
              <w:pStyle w:val="14"/>
              <w:rPr>
                <w:rFonts w:ascii="Times New Roman"/>
                <w:color w:val="000000" w:themeColor="text1"/>
                <w:sz w:val="22"/>
                <w14:textFill>
                  <w14:solidFill>
                    <w14:schemeClr w14:val="tx1"/>
                  </w14:solidFill>
                </w14:textFill>
              </w:rPr>
            </w:pPr>
          </w:p>
        </w:tc>
      </w:tr>
      <w:tr w14:paraId="0A703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1256" w:type="dxa"/>
            <w:vMerge w:val="continue"/>
            <w:tcBorders>
              <w:top w:val="nil"/>
            </w:tcBorders>
          </w:tcPr>
          <w:p w14:paraId="0263D200">
            <w:pPr>
              <w:rPr>
                <w:color w:val="000000" w:themeColor="text1"/>
                <w:sz w:val="2"/>
                <w:szCs w:val="2"/>
                <w14:textFill>
                  <w14:solidFill>
                    <w14:schemeClr w14:val="tx1"/>
                  </w14:solidFill>
                </w14:textFill>
              </w:rPr>
            </w:pPr>
          </w:p>
        </w:tc>
        <w:tc>
          <w:tcPr>
            <w:tcW w:w="1064" w:type="dxa"/>
          </w:tcPr>
          <w:p w14:paraId="7D64849A">
            <w:pPr>
              <w:pStyle w:val="14"/>
              <w:spacing w:before="1"/>
              <w:ind w:left="106" w:right="95" w:firstLine="96"/>
              <w:rPr>
                <w:rFonts w:ascii="Times New Roman" w:eastAsia="Times New Roman"/>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满意度</w:t>
            </w:r>
            <w:r>
              <w:rPr>
                <w:color w:val="000000" w:themeColor="text1"/>
                <w:spacing w:val="-8"/>
                <w:sz w:val="22"/>
                <w14:textFill>
                  <w14:solidFill>
                    <w14:schemeClr w14:val="tx1"/>
                  </w14:solidFill>
                </w14:textFill>
              </w:rPr>
              <w:t>指标（</w:t>
            </w:r>
            <w:r>
              <w:rPr>
                <w:rFonts w:ascii="Times New Roman" w:eastAsia="Times New Roman"/>
                <w:color w:val="000000" w:themeColor="text1"/>
                <w:spacing w:val="-8"/>
                <w:sz w:val="22"/>
                <w14:textFill>
                  <w14:solidFill>
                    <w14:schemeClr w14:val="tx1"/>
                  </w14:solidFill>
                </w14:textFill>
              </w:rPr>
              <w:t>10</w:t>
            </w:r>
          </w:p>
          <w:p w14:paraId="55ABC7DF">
            <w:pPr>
              <w:pStyle w:val="14"/>
              <w:spacing w:before="6" w:line="265" w:lineRule="exact"/>
              <w:ind w:left="310"/>
              <w:rPr>
                <w:color w:val="000000" w:themeColor="text1"/>
                <w:sz w:val="22"/>
                <w14:textFill>
                  <w14:solidFill>
                    <w14:schemeClr w14:val="tx1"/>
                  </w14:solidFill>
                </w14:textFill>
              </w:rPr>
            </w:pPr>
            <w:r>
              <w:rPr>
                <w:color w:val="000000" w:themeColor="text1"/>
                <w:sz w:val="22"/>
                <w14:textFill>
                  <w14:solidFill>
                    <w14:schemeClr w14:val="tx1"/>
                  </w14:solidFill>
                </w14:textFill>
              </w:rPr>
              <w:t>分</w:t>
            </w:r>
            <w:r>
              <w:rPr>
                <w:color w:val="000000" w:themeColor="text1"/>
                <w:spacing w:val="-10"/>
                <w:sz w:val="22"/>
                <w14:textFill>
                  <w14:solidFill>
                    <w14:schemeClr w14:val="tx1"/>
                  </w14:solidFill>
                </w14:textFill>
              </w:rPr>
              <w:t>）</w:t>
            </w:r>
          </w:p>
        </w:tc>
        <w:tc>
          <w:tcPr>
            <w:tcW w:w="1755" w:type="dxa"/>
          </w:tcPr>
          <w:p w14:paraId="566B9820">
            <w:pPr>
              <w:pStyle w:val="14"/>
              <w:spacing w:before="143" w:line="242" w:lineRule="auto"/>
              <w:ind w:left="547" w:right="205" w:hanging="332"/>
              <w:rPr>
                <w:color w:val="000000" w:themeColor="text1"/>
                <w:sz w:val="22"/>
                <w14:textFill>
                  <w14:solidFill>
                    <w14:schemeClr w14:val="tx1"/>
                  </w14:solidFill>
                </w14:textFill>
              </w:rPr>
            </w:pPr>
            <w:r>
              <w:rPr>
                <w:color w:val="000000" w:themeColor="text1"/>
                <w:spacing w:val="-2"/>
                <w:sz w:val="22"/>
                <w14:textFill>
                  <w14:solidFill>
                    <w14:schemeClr w14:val="tx1"/>
                  </w14:solidFill>
                </w14:textFill>
              </w:rPr>
              <w:t>服务对象满意</w:t>
            </w:r>
            <w:r>
              <w:rPr>
                <w:color w:val="000000" w:themeColor="text1"/>
                <w:spacing w:val="-4"/>
                <w:sz w:val="22"/>
                <w14:textFill>
                  <w14:solidFill>
                    <w14:schemeClr w14:val="tx1"/>
                  </w14:solidFill>
                </w14:textFill>
              </w:rPr>
              <w:t>度指标</w:t>
            </w:r>
          </w:p>
        </w:tc>
        <w:tc>
          <w:tcPr>
            <w:tcW w:w="1125" w:type="dxa"/>
            <w:vAlign w:val="bottom"/>
          </w:tcPr>
          <w:p w14:paraId="0FD88E1F">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困难职工满意度</w:t>
            </w:r>
          </w:p>
        </w:tc>
        <w:tc>
          <w:tcPr>
            <w:tcW w:w="1064" w:type="dxa"/>
            <w:vAlign w:val="bottom"/>
          </w:tcPr>
          <w:p w14:paraId="3412136F">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是否满意</w:t>
            </w:r>
          </w:p>
        </w:tc>
        <w:tc>
          <w:tcPr>
            <w:tcW w:w="964" w:type="dxa"/>
            <w:vAlign w:val="bottom"/>
          </w:tcPr>
          <w:p w14:paraId="0D344364">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　满意</w:t>
            </w:r>
          </w:p>
        </w:tc>
        <w:tc>
          <w:tcPr>
            <w:tcW w:w="912" w:type="dxa"/>
          </w:tcPr>
          <w:p w14:paraId="58C469B6">
            <w:pPr>
              <w:widowControl/>
              <w:ind w:left="0" w:leftChars="0" w:right="0" w:rightChars="0"/>
              <w:jc w:val="lef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10</w:t>
            </w:r>
          </w:p>
        </w:tc>
        <w:tc>
          <w:tcPr>
            <w:tcW w:w="825" w:type="dxa"/>
          </w:tcPr>
          <w:p w14:paraId="3117117C">
            <w:pPr>
              <w:widowControl/>
              <w:ind w:left="0" w:leftChars="0" w:right="0" w:rightChars="0"/>
              <w:jc w:val="lef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10</w:t>
            </w:r>
          </w:p>
        </w:tc>
        <w:tc>
          <w:tcPr>
            <w:tcW w:w="1034" w:type="dxa"/>
          </w:tcPr>
          <w:p w14:paraId="0A13BE63">
            <w:pPr>
              <w:pStyle w:val="14"/>
              <w:rPr>
                <w:rFonts w:ascii="Times New Roman"/>
                <w:color w:val="000000" w:themeColor="text1"/>
                <w:sz w:val="22"/>
                <w14:textFill>
                  <w14:solidFill>
                    <w14:schemeClr w14:val="tx1"/>
                  </w14:solidFill>
                </w14:textFill>
              </w:rPr>
            </w:pPr>
          </w:p>
        </w:tc>
      </w:tr>
      <w:tr w14:paraId="71BA6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228" w:type="dxa"/>
            <w:gridSpan w:val="6"/>
          </w:tcPr>
          <w:p w14:paraId="174ADEF1">
            <w:pPr>
              <w:pStyle w:val="14"/>
              <w:spacing w:before="134"/>
              <w:ind w:left="3379" w:right="3369"/>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总分</w:t>
            </w:r>
          </w:p>
        </w:tc>
        <w:tc>
          <w:tcPr>
            <w:tcW w:w="912" w:type="dxa"/>
          </w:tcPr>
          <w:p w14:paraId="133DC73A">
            <w:pPr>
              <w:pStyle w:val="14"/>
              <w:spacing w:before="149"/>
              <w:ind w:left="219" w:right="211"/>
              <w:jc w:val="center"/>
              <w:rPr>
                <w:rFonts w:ascii="Times New Roman"/>
                <w:color w:val="000000" w:themeColor="text1"/>
                <w:sz w:val="22"/>
                <w14:textFill>
                  <w14:solidFill>
                    <w14:schemeClr w14:val="tx1"/>
                  </w14:solidFill>
                </w14:textFill>
              </w:rPr>
            </w:pPr>
            <w:r>
              <w:rPr>
                <w:rFonts w:ascii="Times New Roman"/>
                <w:color w:val="000000" w:themeColor="text1"/>
                <w:spacing w:val="-5"/>
                <w:sz w:val="22"/>
                <w14:textFill>
                  <w14:solidFill>
                    <w14:schemeClr w14:val="tx1"/>
                  </w14:solidFill>
                </w14:textFill>
              </w:rPr>
              <w:t>90</w:t>
            </w:r>
          </w:p>
        </w:tc>
        <w:tc>
          <w:tcPr>
            <w:tcW w:w="825" w:type="dxa"/>
          </w:tcPr>
          <w:p w14:paraId="1DAAACFF">
            <w:pPr>
              <w:pStyle w:val="14"/>
              <w:rPr>
                <w:rFonts w:ascii="Times New Roman"/>
                <w:color w:val="000000" w:themeColor="text1"/>
                <w:sz w:val="22"/>
                <w14:textFill>
                  <w14:solidFill>
                    <w14:schemeClr w14:val="tx1"/>
                  </w14:solidFill>
                </w14:textFill>
              </w:rPr>
            </w:pPr>
          </w:p>
        </w:tc>
        <w:tc>
          <w:tcPr>
            <w:tcW w:w="1034" w:type="dxa"/>
          </w:tcPr>
          <w:p w14:paraId="12245B6A">
            <w:pPr>
              <w:pStyle w:val="14"/>
              <w:rPr>
                <w:rFonts w:ascii="Times New Roman"/>
                <w:color w:val="000000" w:themeColor="text1"/>
                <w:sz w:val="22"/>
                <w14:textFill>
                  <w14:solidFill>
                    <w14:schemeClr w14:val="tx1"/>
                  </w14:solidFill>
                </w14:textFill>
              </w:rPr>
            </w:pPr>
          </w:p>
        </w:tc>
      </w:tr>
    </w:tbl>
    <w:p w14:paraId="68C181C5">
      <w:pPr>
        <w:spacing w:after="0"/>
        <w:rPr>
          <w:rFonts w:ascii="Times New Roman"/>
          <w:color w:val="000000" w:themeColor="text1"/>
          <w:sz w:val="22"/>
          <w14:textFill>
            <w14:solidFill>
              <w14:schemeClr w14:val="tx1"/>
            </w14:solidFill>
          </w14:textFill>
        </w:rPr>
        <w:sectPr>
          <w:type w:val="continuous"/>
          <w:pgSz w:w="11900" w:h="16840"/>
          <w:pgMar w:top="567" w:right="840" w:bottom="567" w:left="840" w:header="0" w:footer="1071" w:gutter="0"/>
          <w:pgNumType w:fmt="decimal"/>
          <w:cols w:space="720" w:num="1"/>
          <w:rtlGutter w:val="0"/>
          <w:docGrid w:linePitch="0" w:charSpace="0"/>
        </w:sectPr>
      </w:pPr>
    </w:p>
    <w:p w14:paraId="5A6077D1">
      <w:pPr>
        <w:pStyle w:val="5"/>
        <w:spacing w:before="49"/>
        <w:ind w:left="959"/>
        <w:rPr>
          <w:rFonts w:hint="eastAsia" w:ascii="黑体" w:hAnsi="黑体" w:eastAsia="黑体" w:cs="黑体"/>
          <w:b w:val="0"/>
          <w:bCs w:val="0"/>
          <w:color w:val="000000" w:themeColor="text1"/>
          <w:w w:val="95"/>
          <w14:textFill>
            <w14:solidFill>
              <w14:schemeClr w14:val="tx1"/>
            </w14:solidFill>
          </w14:textFill>
        </w:rPr>
      </w:pPr>
      <w:r>
        <w:rPr>
          <w:rFonts w:hint="eastAsia" w:ascii="黑体" w:hAnsi="黑体" w:eastAsia="黑体" w:cs="黑体"/>
          <w:b w:val="0"/>
          <w:bCs w:val="0"/>
          <w:color w:val="000000" w:themeColor="text1"/>
          <w:w w:val="95"/>
          <w14:textFill>
            <w14:solidFill>
              <w14:schemeClr w14:val="tx1"/>
            </w14:solidFill>
          </w14:textFill>
        </w:rPr>
        <w:t>附件6</w:t>
      </w:r>
    </w:p>
    <w:p w14:paraId="0AA835AC">
      <w:pPr>
        <w:spacing w:before="6" w:line="240" w:lineRule="auto"/>
        <w:rPr>
          <w:rFonts w:ascii="Times New Roman"/>
          <w:color w:val="000000" w:themeColor="text1"/>
          <w:sz w:val="45"/>
          <w14:textFill>
            <w14:solidFill>
              <w14:schemeClr w14:val="tx1"/>
            </w14:solidFill>
          </w14:textFill>
        </w:rPr>
      </w:pPr>
      <w:r>
        <w:rPr>
          <w:color w:val="000000" w:themeColor="text1"/>
          <w14:textFill>
            <w14:solidFill>
              <w14:schemeClr w14:val="tx1"/>
            </w14:solidFill>
          </w14:textFill>
        </w:rPr>
        <w:br w:type="column"/>
      </w:r>
    </w:p>
    <w:p w14:paraId="09F5C27B">
      <w:pPr>
        <w:pStyle w:val="2"/>
        <w:spacing w:before="0"/>
        <w:ind w:left="818" w:right="2691"/>
        <w:rPr>
          <w:rFonts w:hint="eastAsia" w:asciiTheme="minorEastAsia" w:hAnsiTheme="minorEastAsia" w:eastAsiaTheme="minorEastAsia" w:cstheme="minorEastAsia"/>
          <w:b/>
          <w:bCs/>
          <w:color w:val="000000" w:themeColor="text1"/>
          <w:spacing w:val="-2"/>
          <w:sz w:val="48"/>
          <w:szCs w:val="48"/>
          <w:lang w:val="en-US" w:eastAsia="zh-CN" w:bidi="ar-SA"/>
          <w14:textFill>
            <w14:solidFill>
              <w14:schemeClr w14:val="tx1"/>
            </w14:solidFill>
          </w14:textFill>
        </w:rPr>
      </w:pPr>
    </w:p>
    <w:p w14:paraId="4F6E4BBB">
      <w:pPr>
        <w:pStyle w:val="2"/>
        <w:spacing w:before="0"/>
        <w:ind w:left="818" w:right="2691"/>
        <w:rPr>
          <w:rFonts w:hint="eastAsia" w:ascii="方正小标宋简体" w:hAnsi="方正小标宋简体" w:eastAsia="方正小标宋简体" w:cs="方正小标宋简体"/>
          <w:b/>
          <w:bCs/>
          <w:color w:val="000000" w:themeColor="text1"/>
          <w:spacing w:val="-2"/>
          <w:sz w:val="48"/>
          <w:szCs w:val="48"/>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spacing w:val="-2"/>
          <w:sz w:val="48"/>
          <w:szCs w:val="48"/>
          <w:lang w:val="en-US" w:eastAsia="zh-CN" w:bidi="ar-SA"/>
          <w14:textFill>
            <w14:solidFill>
              <w14:schemeClr w14:val="tx1"/>
            </w14:solidFill>
          </w14:textFill>
        </w:rPr>
        <w:t>项目支出绩效自评报告</w:t>
      </w:r>
    </w:p>
    <w:p w14:paraId="36AEE917">
      <w:pPr>
        <w:pStyle w:val="4"/>
        <w:spacing w:before="66"/>
        <w:ind w:left="818" w:right="2691"/>
        <w:rPr>
          <w:rFonts w:hint="eastAsia" w:ascii="PMingLiU" w:eastAsia="PMingLiU"/>
          <w:color w:val="000000" w:themeColor="text1"/>
          <w14:textFill>
            <w14:solidFill>
              <w14:schemeClr w14:val="tx1"/>
            </w14:solidFill>
          </w14:textFill>
        </w:rPr>
      </w:pPr>
      <w:r>
        <w:rPr>
          <w:rFonts w:hint="eastAsia" w:ascii="PMingLiU" w:eastAsia="PMingLiU"/>
          <w:color w:val="000000" w:themeColor="text1"/>
          <w14:textFill>
            <w14:solidFill>
              <w14:schemeClr w14:val="tx1"/>
            </w14:solidFill>
          </w14:textFill>
        </w:rPr>
        <w:t>（</w:t>
      </w:r>
      <w:r>
        <w:rPr>
          <w:rFonts w:ascii="Times New Roman" w:eastAsia="Times New Roman"/>
          <w:color w:val="000000" w:themeColor="text1"/>
          <w14:textFill>
            <w14:solidFill>
              <w14:schemeClr w14:val="tx1"/>
            </w14:solidFill>
          </w14:textFill>
        </w:rPr>
        <w:t>2023</w:t>
      </w:r>
      <w:r>
        <w:rPr>
          <w:rFonts w:hint="eastAsia" w:ascii="PMingLiU" w:eastAsia="PMingLiU"/>
          <w:color w:val="000000" w:themeColor="text1"/>
          <w14:textFill>
            <w14:solidFill>
              <w14:schemeClr w14:val="tx1"/>
            </w14:solidFill>
          </w14:textFill>
        </w:rPr>
        <w:t>年度</w:t>
      </w:r>
      <w:r>
        <w:rPr>
          <w:rFonts w:hint="eastAsia" w:ascii="PMingLiU" w:eastAsia="PMingLiU"/>
          <w:color w:val="000000" w:themeColor="text1"/>
          <w:spacing w:val="-10"/>
          <w14:textFill>
            <w14:solidFill>
              <w14:schemeClr w14:val="tx1"/>
            </w14:solidFill>
          </w14:textFill>
        </w:rPr>
        <w:t>）</w:t>
      </w:r>
    </w:p>
    <w:p w14:paraId="08855B60">
      <w:pPr>
        <w:pStyle w:val="5"/>
        <w:rPr>
          <w:rFonts w:ascii="PMingLiU"/>
          <w:color w:val="000000" w:themeColor="text1"/>
          <w:sz w:val="42"/>
          <w14:textFill>
            <w14:solidFill>
              <w14:schemeClr w14:val="tx1"/>
            </w14:solidFill>
          </w14:textFill>
        </w:rPr>
      </w:pPr>
    </w:p>
    <w:p w14:paraId="4D5CA616">
      <w:pPr>
        <w:pStyle w:val="5"/>
        <w:rPr>
          <w:rFonts w:ascii="PMingLiU"/>
          <w:color w:val="000000" w:themeColor="text1"/>
          <w:sz w:val="42"/>
          <w14:textFill>
            <w14:solidFill>
              <w14:schemeClr w14:val="tx1"/>
            </w14:solidFill>
          </w14:textFill>
        </w:rPr>
      </w:pPr>
    </w:p>
    <w:p w14:paraId="6FDDC207">
      <w:pPr>
        <w:pStyle w:val="5"/>
        <w:rPr>
          <w:rFonts w:ascii="PMingLiU"/>
          <w:color w:val="000000" w:themeColor="text1"/>
          <w:sz w:val="42"/>
          <w14:textFill>
            <w14:solidFill>
              <w14:schemeClr w14:val="tx1"/>
            </w14:solidFill>
          </w14:textFill>
        </w:rPr>
      </w:pPr>
    </w:p>
    <w:p w14:paraId="3B9E3792">
      <w:pPr>
        <w:pStyle w:val="5"/>
        <w:rPr>
          <w:rFonts w:ascii="PMingLiU"/>
          <w:color w:val="000000" w:themeColor="text1"/>
          <w:sz w:val="42"/>
          <w14:textFill>
            <w14:solidFill>
              <w14:schemeClr w14:val="tx1"/>
            </w14:solidFill>
          </w14:textFill>
        </w:rPr>
      </w:pPr>
    </w:p>
    <w:p w14:paraId="54924360">
      <w:pPr>
        <w:pStyle w:val="5"/>
        <w:rPr>
          <w:rFonts w:ascii="PMingLiU"/>
          <w:color w:val="000000" w:themeColor="text1"/>
          <w:sz w:val="42"/>
          <w14:textFill>
            <w14:solidFill>
              <w14:schemeClr w14:val="tx1"/>
            </w14:solidFill>
          </w14:textFill>
        </w:rPr>
      </w:pPr>
    </w:p>
    <w:p w14:paraId="2A557FCD">
      <w:pPr>
        <w:pStyle w:val="5"/>
        <w:rPr>
          <w:rFonts w:ascii="PMingLiU"/>
          <w:color w:val="000000" w:themeColor="text1"/>
          <w:sz w:val="42"/>
          <w14:textFill>
            <w14:solidFill>
              <w14:schemeClr w14:val="tx1"/>
            </w14:solidFill>
          </w14:textFill>
        </w:rPr>
      </w:pPr>
    </w:p>
    <w:p w14:paraId="52015FF8">
      <w:pPr>
        <w:pStyle w:val="5"/>
        <w:rPr>
          <w:rFonts w:ascii="PMingLiU"/>
          <w:color w:val="000000" w:themeColor="text1"/>
          <w:sz w:val="42"/>
          <w14:textFill>
            <w14:solidFill>
              <w14:schemeClr w14:val="tx1"/>
            </w14:solidFill>
          </w14:textFill>
        </w:rPr>
      </w:pPr>
    </w:p>
    <w:p w14:paraId="29237EC2">
      <w:pPr>
        <w:pStyle w:val="5"/>
        <w:spacing w:before="7"/>
        <w:rPr>
          <w:rFonts w:ascii="PMingLiU"/>
          <w:color w:val="000000" w:themeColor="text1"/>
          <w:sz w:val="29"/>
          <w14:textFill>
            <w14:solidFill>
              <w14:schemeClr w14:val="tx1"/>
            </w14:solidFill>
          </w14:textFill>
        </w:rPr>
      </w:pPr>
    </w:p>
    <w:p w14:paraId="6A3CA0B0">
      <w:pPr>
        <w:spacing w:before="0" w:line="242" w:lineRule="auto"/>
        <w:ind w:right="3577" w:firstLine="960" w:firstLineChars="300"/>
        <w:jc w:val="both"/>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单位名称：石鼓区总工会</w:t>
      </w:r>
    </w:p>
    <w:p w14:paraId="1441B38E">
      <w:pPr>
        <w:spacing w:before="0" w:line="242" w:lineRule="auto"/>
        <w:ind w:right="3577" w:firstLine="960" w:firstLineChars="300"/>
        <w:jc w:val="both"/>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7F778CA2">
      <w:pPr>
        <w:spacing w:before="0" w:line="242" w:lineRule="auto"/>
        <w:ind w:right="3577" w:firstLine="960" w:firstLineChars="300"/>
        <w:jc w:val="both"/>
        <w:rPr>
          <w:rFonts w:hint="default"/>
          <w:color w:val="000000" w:themeColor="text1"/>
          <w:sz w:val="32"/>
          <w:szCs w:val="32"/>
          <w:lang w:val="en-US"/>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主要负责人签字： </w:t>
      </w:r>
    </w:p>
    <w:p w14:paraId="68BEC6A9">
      <w:pPr>
        <w:pStyle w:val="5"/>
        <w:spacing w:before="6"/>
        <w:rPr>
          <w:color w:val="000000" w:themeColor="text1"/>
          <w14:textFill>
            <w14:solidFill>
              <w14:schemeClr w14:val="tx1"/>
            </w14:solidFill>
          </w14:textFill>
        </w:rPr>
      </w:pPr>
    </w:p>
    <w:p w14:paraId="7FC44B9C">
      <w:pPr>
        <w:pStyle w:val="5"/>
        <w:tabs>
          <w:tab w:val="left" w:pos="2759"/>
        </w:tabs>
        <w:ind w:firstLine="2240" w:firstLineChars="700"/>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年   月   日</w:t>
      </w:r>
    </w:p>
    <w:p w14:paraId="7E6BCDBE">
      <w:pPr>
        <w:spacing w:after="0"/>
        <w:rPr>
          <w:color w:val="000000" w:themeColor="text1"/>
          <w14:textFill>
            <w14:solidFill>
              <w14:schemeClr w14:val="tx1"/>
            </w14:solidFill>
          </w14:textFill>
        </w:rPr>
        <w:sectPr>
          <w:pgSz w:w="11900" w:h="16840"/>
          <w:pgMar w:top="1540" w:right="840" w:bottom="1260" w:left="840" w:header="0" w:footer="1074" w:gutter="0"/>
          <w:pgNumType w:fmt="decimal"/>
          <w:cols w:equalWidth="0" w:num="2">
            <w:col w:w="1840" w:space="40"/>
            <w:col w:w="8340"/>
          </w:cols>
        </w:sectPr>
      </w:pPr>
    </w:p>
    <w:p w14:paraId="5B607159">
      <w:pPr>
        <w:pStyle w:val="3"/>
        <w:keepNext w:val="0"/>
        <w:keepLines w:val="0"/>
        <w:pageBreakBefore w:val="0"/>
        <w:widowControl w:val="0"/>
        <w:kinsoku/>
        <w:wordWrap/>
        <w:overflowPunct/>
        <w:topLinePunct w:val="0"/>
        <w:autoSpaceDE w:val="0"/>
        <w:autoSpaceDN w:val="0"/>
        <w:bidi w:val="0"/>
        <w:adjustRightInd/>
        <w:snapToGrid/>
        <w:spacing w:before="0"/>
        <w:ind w:left="28" w:right="28"/>
        <w:textAlignment w:val="auto"/>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t>项目支出绩效自评报告</w:t>
      </w:r>
    </w:p>
    <w:p w14:paraId="7C66FA8F">
      <w:pPr>
        <w:pStyle w:val="5"/>
        <w:spacing w:before="9"/>
        <w:rPr>
          <w:color w:val="000000" w:themeColor="text1"/>
          <w:sz w:val="29"/>
          <w14:textFill>
            <w14:solidFill>
              <w14:schemeClr w14:val="tx1"/>
            </w14:solidFill>
          </w14:textFill>
        </w:rPr>
      </w:pPr>
    </w:p>
    <w:p w14:paraId="05E85BDF">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一、项目支出概况</w:t>
      </w:r>
    </w:p>
    <w:p w14:paraId="704F6842">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000000"/>
          <w:sz w:val="32"/>
          <w:szCs w:val="32"/>
          <w:lang w:val="en-US" w:eastAsia="zh-CN" w:bidi="ar-SA"/>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项目实施单位基本情况。石鼓区总工会位于衡阳市石鼓区石鼓路66号，法定代表人：彭爱民，区总工会内设机构：办公室。</w:t>
      </w:r>
      <w:r>
        <w:rPr>
          <w:rFonts w:hint="eastAsia" w:ascii="仿宋" w:hAnsi="仿宋" w:eastAsia="仿宋" w:cs="仿宋"/>
          <w:color w:val="000000"/>
          <w:sz w:val="32"/>
          <w:szCs w:val="32"/>
          <w:lang w:val="en-US" w:eastAsia="zh-CN" w:bidi="ar-SA"/>
        </w:rPr>
        <w:t xml:space="preserve">编制人数6人，其中行政编制5人，事业编制1人，在职职工为6人。困难帮扶和送温暖工作是工会工作的重要组成部分，在发展和谐劳动关系、推动构建社会主义和谐社会中具有十分重要的地位和作用。能持续提升职工生活品质，在职工遇到各类临时性、突发性、特殊性困难时开展前置性、补充性、开发性帮扶和送温暖服务，充分的体现了工会对职工群众的关心关爱。    </w:t>
      </w:r>
    </w:p>
    <w:p w14:paraId="49A53CA9">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二、项目资金使用及管理情况</w:t>
      </w:r>
    </w:p>
    <w:p w14:paraId="79E1DA12">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项目资金来源为全额财政拨款资金，预算数6万元，全年实际支出6万元，资金使用与财务资料依据《工会会计制度》、《湖南省工会专项帮扶资金使用管理实施细则》执行，财务资料真实完整。</w:t>
      </w:r>
    </w:p>
    <w:p w14:paraId="7900C122">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三、项目支出组织实施情况</w:t>
      </w:r>
    </w:p>
    <w:p w14:paraId="52050EB8">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由工会按照《湖南省工会送温暖资金使用管理实施细则》等有关规定，深入走访确认困难职工身份，经过</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基层摸排严格把握困难职工建档标准和程序，按照职工申请、基层工会入户核查、研究评议、公开公示，全面掌握困难职工人数、家庭情况、致难原因等，按照‘早申请、早核实、早发放、早受益’的原则，</w:t>
      </w:r>
      <w:r>
        <w:rPr>
          <w:rFonts w:hint="eastAsia" w:ascii="仿宋" w:hAnsi="仿宋" w:eastAsia="仿宋" w:cs="仿宋"/>
          <w:color w:val="000000"/>
          <w:sz w:val="32"/>
          <w:szCs w:val="32"/>
          <w:lang w:val="en-US" w:eastAsia="zh-CN"/>
        </w:rPr>
        <w:t>根据特殊职工群体实际困难程度，分配帮扶标准，有针对性的实施关爱慰问。困难帮扶和送温暖资金项目支持工会解决困难职工群体遇到的急难愁盼问题；对在非自愿性下岗失业导致生活困难、职工或家庭成员患重大疾病及其他原因导致生活困难的的职工和家属开展走访慰问；对发生临时性、突发性困难的职工开展帮扶和慰问。</w:t>
      </w:r>
    </w:p>
    <w:p w14:paraId="1F3CC7E9">
      <w:pPr>
        <w:pStyle w:val="5"/>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项目支出绩效情况</w:t>
      </w:r>
    </w:p>
    <w:p w14:paraId="1853B930">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困难职工帮扶救助活动是工会落实党和政府决策部署，关心关爱职工的重要举措。</w:t>
      </w:r>
      <w:r>
        <w:rPr>
          <w:rFonts w:hint="default" w:ascii="仿宋" w:hAnsi="仿宋" w:eastAsia="仿宋" w:cs="仿宋"/>
          <w:color w:val="000000"/>
          <w:sz w:val="32"/>
          <w:szCs w:val="32"/>
          <w:lang w:val="en-US" w:eastAsia="zh-CN"/>
        </w:rPr>
        <w:t>工会认真践行以人民为中心的发展思想，紧紧围绕帮扶职能，以竭诚服务职工群众作为一切工作的出发点和落脚点，切实帮助困难职工解决生活中的实际困难，实施更多惠民生、暖民心的举措，着力解决好职工群众急难愁盼问题，不断提升职工生活品质，用心用情用力，努力做深做细做实困难职工帮扶工作，展现责任担当，彰显工会工作新作为，把党和政府的关怀、工会组织的温暖及时送到困难职工群众的心坎上。</w:t>
      </w:r>
    </w:p>
    <w:p w14:paraId="72971157">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40" w:lineRule="exact"/>
        <w:ind w:left="0" w:leftChars="0" w:right="0" w:rightChars="0" w:firstLine="640" w:firstLineChars="20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五、主要经验做法、存在的问题及原因分析  无</w:t>
      </w:r>
    </w:p>
    <w:p w14:paraId="5BD03972">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40" w:lineRule="exact"/>
        <w:ind w:left="0" w:leftChars="0" w:right="0" w:rightChars="0" w:firstLine="640" w:firstLineChars="20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六、有关建议  无</w:t>
      </w:r>
    </w:p>
    <w:p w14:paraId="5925BF64">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七、其他需要说明的问题   无</w:t>
      </w:r>
    </w:p>
    <w:p w14:paraId="2EFE9042">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958" w:right="0" w:firstLine="641"/>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sectPr>
          <w:pgSz w:w="11900" w:h="16840"/>
          <w:pgMar w:top="1440" w:right="1701" w:bottom="1440" w:left="1701" w:header="0" w:footer="1074" w:gutter="0"/>
          <w:pgNumType w:fmt="decimal"/>
          <w:cols w:space="720" w:num="1"/>
        </w:sect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 </w:t>
      </w:r>
    </w:p>
    <w:p w14:paraId="41EF68E3">
      <w:pPr>
        <w:pStyle w:val="5"/>
        <w:spacing w:before="49"/>
        <w:ind w:left="959"/>
        <w:rPr>
          <w:rFonts w:hint="eastAsia" w:ascii="黑体" w:hAnsi="黑体" w:eastAsia="黑体" w:cs="黑体"/>
          <w:b w:val="0"/>
          <w:bCs w:val="0"/>
          <w:color w:val="000000" w:themeColor="text1"/>
          <w:w w:val="95"/>
          <w14:textFill>
            <w14:solidFill>
              <w14:schemeClr w14:val="tx1"/>
            </w14:solidFill>
          </w14:textFill>
        </w:rPr>
      </w:pPr>
      <w:r>
        <w:rPr>
          <w:rFonts w:hint="eastAsia" w:ascii="黑体" w:hAnsi="黑体" w:eastAsia="黑体" w:cs="黑体"/>
          <w:b w:val="0"/>
          <w:bCs w:val="0"/>
          <w:color w:val="000000" w:themeColor="text1"/>
          <w:w w:val="95"/>
          <w14:textFill>
            <w14:solidFill>
              <w14:schemeClr w14:val="tx1"/>
            </w14:solidFill>
          </w14:textFill>
        </w:rPr>
        <w:t>附件7</w:t>
      </w:r>
    </w:p>
    <w:p w14:paraId="401683F1">
      <w:pPr>
        <w:pStyle w:val="5"/>
        <w:rPr>
          <w:rFonts w:ascii="Times New Roman"/>
          <w:color w:val="000000" w:themeColor="text1"/>
          <w:sz w:val="20"/>
          <w14:textFill>
            <w14:solidFill>
              <w14:schemeClr w14:val="tx1"/>
            </w14:solidFill>
          </w14:textFill>
        </w:rPr>
      </w:pPr>
    </w:p>
    <w:p w14:paraId="3AC8802C">
      <w:pPr>
        <w:pStyle w:val="5"/>
        <w:rPr>
          <w:rFonts w:ascii="Times New Roman"/>
          <w:color w:val="000000" w:themeColor="text1"/>
          <w:sz w:val="20"/>
          <w14:textFill>
            <w14:solidFill>
              <w14:schemeClr w14:val="tx1"/>
            </w14:solidFill>
          </w14:textFill>
        </w:rPr>
      </w:pPr>
    </w:p>
    <w:p w14:paraId="390E231E">
      <w:pPr>
        <w:pStyle w:val="5"/>
        <w:rPr>
          <w:rFonts w:ascii="Times New Roman"/>
          <w:color w:val="000000" w:themeColor="text1"/>
          <w:sz w:val="20"/>
          <w14:textFill>
            <w14:solidFill>
              <w14:schemeClr w14:val="tx1"/>
            </w14:solidFill>
          </w14:textFill>
        </w:rPr>
      </w:pPr>
    </w:p>
    <w:p w14:paraId="526614D4">
      <w:pPr>
        <w:pStyle w:val="5"/>
        <w:rPr>
          <w:rFonts w:ascii="Times New Roman"/>
          <w:color w:val="000000" w:themeColor="text1"/>
          <w:sz w:val="20"/>
          <w14:textFill>
            <w14:solidFill>
              <w14:schemeClr w14:val="tx1"/>
            </w14:solidFill>
          </w14:textFill>
        </w:rPr>
      </w:pPr>
    </w:p>
    <w:p w14:paraId="22C578BD">
      <w:pPr>
        <w:pStyle w:val="5"/>
        <w:spacing w:before="8"/>
        <w:rPr>
          <w:rFonts w:ascii="Times New Roman"/>
          <w:color w:val="000000" w:themeColor="text1"/>
          <w:sz w:val="26"/>
          <w14:textFill>
            <w14:solidFill>
              <w14:schemeClr w14:val="tx1"/>
            </w14:solidFill>
          </w14:textFill>
        </w:rPr>
      </w:pPr>
    </w:p>
    <w:p w14:paraId="26AA159D">
      <w:pPr>
        <w:pStyle w:val="2"/>
        <w:rPr>
          <w:rFonts w:hint="eastAsia" w:ascii="方正小标宋简体" w:hAnsi="方正小标宋简体" w:eastAsia="方正小标宋简体" w:cs="方正小标宋简体"/>
          <w:b/>
          <w:bCs/>
          <w:color w:val="000000" w:themeColor="text1"/>
          <w:spacing w:val="-2"/>
          <w:sz w:val="48"/>
          <w:szCs w:val="48"/>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spacing w:val="-2"/>
          <w:sz w:val="48"/>
          <w:szCs w:val="48"/>
          <w:lang w:val="en-US" w:eastAsia="zh-CN" w:bidi="ar-SA"/>
          <w14:textFill>
            <w14:solidFill>
              <w14:schemeClr w14:val="tx1"/>
            </w14:solidFill>
          </w14:textFill>
        </w:rPr>
        <w:t>项目支出绩效自评汇总报告</w:t>
      </w:r>
    </w:p>
    <w:p w14:paraId="01F02EDF">
      <w:pPr>
        <w:pStyle w:val="4"/>
        <w:spacing w:before="68"/>
        <w:ind w:right="27"/>
        <w:rPr>
          <w:rFonts w:hint="eastAsia" w:ascii="PMingLiU" w:eastAsia="PMingLiU"/>
          <w:color w:val="000000" w:themeColor="text1"/>
          <w14:textFill>
            <w14:solidFill>
              <w14:schemeClr w14:val="tx1"/>
            </w14:solidFill>
          </w14:textFill>
        </w:rPr>
      </w:pPr>
      <w:r>
        <w:rPr>
          <w:rFonts w:hint="eastAsia" w:ascii="PMingLiU" w:eastAsia="PMingLiU"/>
          <w:color w:val="000000" w:themeColor="text1"/>
          <w14:textFill>
            <w14:solidFill>
              <w14:schemeClr w14:val="tx1"/>
            </w14:solidFill>
          </w14:textFill>
        </w:rPr>
        <w:t>（</w:t>
      </w:r>
      <w:r>
        <w:rPr>
          <w:rFonts w:ascii="Times New Roman" w:eastAsia="Times New Roman"/>
          <w:color w:val="000000" w:themeColor="text1"/>
          <w14:textFill>
            <w14:solidFill>
              <w14:schemeClr w14:val="tx1"/>
            </w14:solidFill>
          </w14:textFill>
        </w:rPr>
        <w:t>2023</w:t>
      </w:r>
      <w:r>
        <w:rPr>
          <w:rFonts w:hint="eastAsia" w:ascii="PMingLiU" w:eastAsia="PMingLiU"/>
          <w:color w:val="000000" w:themeColor="text1"/>
          <w14:textFill>
            <w14:solidFill>
              <w14:schemeClr w14:val="tx1"/>
            </w14:solidFill>
          </w14:textFill>
        </w:rPr>
        <w:t>年度</w:t>
      </w:r>
      <w:r>
        <w:rPr>
          <w:rFonts w:hint="eastAsia" w:ascii="PMingLiU" w:eastAsia="PMingLiU"/>
          <w:color w:val="000000" w:themeColor="text1"/>
          <w:spacing w:val="-10"/>
          <w14:textFill>
            <w14:solidFill>
              <w14:schemeClr w14:val="tx1"/>
            </w14:solidFill>
          </w14:textFill>
        </w:rPr>
        <w:t>）</w:t>
      </w:r>
    </w:p>
    <w:p w14:paraId="671BE54B">
      <w:pPr>
        <w:pStyle w:val="5"/>
        <w:rPr>
          <w:rFonts w:ascii="PMingLiU"/>
          <w:color w:val="000000" w:themeColor="text1"/>
          <w:sz w:val="42"/>
          <w14:textFill>
            <w14:solidFill>
              <w14:schemeClr w14:val="tx1"/>
            </w14:solidFill>
          </w14:textFill>
        </w:rPr>
      </w:pPr>
    </w:p>
    <w:p w14:paraId="183332C7">
      <w:pPr>
        <w:pStyle w:val="5"/>
        <w:rPr>
          <w:rFonts w:ascii="PMingLiU"/>
          <w:color w:val="000000" w:themeColor="text1"/>
          <w:sz w:val="42"/>
          <w14:textFill>
            <w14:solidFill>
              <w14:schemeClr w14:val="tx1"/>
            </w14:solidFill>
          </w14:textFill>
        </w:rPr>
      </w:pPr>
    </w:p>
    <w:p w14:paraId="05ED49DB">
      <w:pPr>
        <w:pStyle w:val="5"/>
        <w:rPr>
          <w:rFonts w:ascii="PMingLiU"/>
          <w:color w:val="000000" w:themeColor="text1"/>
          <w:sz w:val="42"/>
          <w14:textFill>
            <w14:solidFill>
              <w14:schemeClr w14:val="tx1"/>
            </w14:solidFill>
          </w14:textFill>
        </w:rPr>
      </w:pPr>
    </w:p>
    <w:p w14:paraId="260E1FE7">
      <w:pPr>
        <w:pStyle w:val="5"/>
        <w:rPr>
          <w:rFonts w:ascii="PMingLiU"/>
          <w:color w:val="000000" w:themeColor="text1"/>
          <w:sz w:val="42"/>
          <w14:textFill>
            <w14:solidFill>
              <w14:schemeClr w14:val="tx1"/>
            </w14:solidFill>
          </w14:textFill>
        </w:rPr>
      </w:pPr>
    </w:p>
    <w:p w14:paraId="17AB897A">
      <w:pPr>
        <w:pStyle w:val="5"/>
        <w:rPr>
          <w:rFonts w:ascii="PMingLiU"/>
          <w:color w:val="000000" w:themeColor="text1"/>
          <w:sz w:val="42"/>
          <w14:textFill>
            <w14:solidFill>
              <w14:schemeClr w14:val="tx1"/>
            </w14:solidFill>
          </w14:textFill>
        </w:rPr>
      </w:pPr>
    </w:p>
    <w:p w14:paraId="0CF2ED25">
      <w:pPr>
        <w:pStyle w:val="5"/>
        <w:rPr>
          <w:rFonts w:ascii="PMingLiU"/>
          <w:color w:val="000000" w:themeColor="text1"/>
          <w:sz w:val="42"/>
          <w14:textFill>
            <w14:solidFill>
              <w14:schemeClr w14:val="tx1"/>
            </w14:solidFill>
          </w14:textFill>
        </w:rPr>
      </w:pPr>
    </w:p>
    <w:p w14:paraId="516F5EAD">
      <w:pPr>
        <w:pStyle w:val="5"/>
        <w:rPr>
          <w:rFonts w:ascii="PMingLiU"/>
          <w:color w:val="000000" w:themeColor="text1"/>
          <w:sz w:val="59"/>
          <w14:textFill>
            <w14:solidFill>
              <w14:schemeClr w14:val="tx1"/>
            </w14:solidFill>
          </w14:textFill>
        </w:rPr>
      </w:pPr>
    </w:p>
    <w:p w14:paraId="724B180D">
      <w:pPr>
        <w:spacing w:before="0" w:line="242" w:lineRule="auto"/>
        <w:ind w:right="3577" w:firstLine="2560" w:firstLineChars="800"/>
        <w:jc w:val="both"/>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单位名称：石鼓区总工会</w:t>
      </w:r>
    </w:p>
    <w:p w14:paraId="4B4DC184">
      <w:pPr>
        <w:spacing w:before="0" w:line="242" w:lineRule="auto"/>
        <w:ind w:right="3577" w:firstLine="960" w:firstLineChars="300"/>
        <w:jc w:val="both"/>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1FFF2262">
      <w:pPr>
        <w:spacing w:before="0" w:line="242" w:lineRule="auto"/>
        <w:ind w:right="3577" w:firstLine="2560" w:firstLineChars="800"/>
        <w:jc w:val="both"/>
        <w:rPr>
          <w:rFonts w:hint="default"/>
          <w:color w:val="000000" w:themeColor="text1"/>
          <w:sz w:val="32"/>
          <w:szCs w:val="32"/>
          <w:lang w:val="en-US"/>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主要负责人签字： </w:t>
      </w:r>
    </w:p>
    <w:p w14:paraId="6BFB079B">
      <w:pPr>
        <w:pStyle w:val="5"/>
        <w:spacing w:before="6"/>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278794A1">
      <w:pPr>
        <w:pStyle w:val="5"/>
        <w:tabs>
          <w:tab w:val="left" w:pos="802"/>
        </w:tabs>
        <w:ind w:left="1"/>
        <w:jc w:val="cente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年  月  </w:t>
      </w:r>
      <w:bookmarkStart w:id="1" w:name="_GoBack"/>
      <w:bookmarkEnd w:id="1"/>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日</w:t>
      </w:r>
    </w:p>
    <w:p w14:paraId="01DF9F3B">
      <w:pPr>
        <w:spacing w:after="0"/>
        <w:jc w:val="center"/>
        <w:rPr>
          <w:color w:val="000000" w:themeColor="text1"/>
          <w14:textFill>
            <w14:solidFill>
              <w14:schemeClr w14:val="tx1"/>
            </w14:solidFill>
          </w14:textFill>
        </w:rPr>
        <w:sectPr>
          <w:pgSz w:w="11900" w:h="16840"/>
          <w:pgMar w:top="1380" w:right="840" w:bottom="1260" w:left="840" w:header="0" w:footer="1074" w:gutter="0"/>
          <w:pgNumType w:fmt="decimal"/>
          <w:cols w:space="720" w:num="1"/>
        </w:sectPr>
      </w:pPr>
    </w:p>
    <w:p w14:paraId="5F2AB325">
      <w:pPr>
        <w:pStyle w:val="3"/>
        <w:keepNext w:val="0"/>
        <w:keepLines w:val="0"/>
        <w:pageBreakBefore w:val="0"/>
        <w:widowControl w:val="0"/>
        <w:kinsoku/>
        <w:wordWrap/>
        <w:overflowPunct w:val="0"/>
        <w:topLinePunct w:val="0"/>
        <w:autoSpaceDE w:val="0"/>
        <w:autoSpaceDN w:val="0"/>
        <w:bidi w:val="0"/>
        <w:adjustRightInd/>
        <w:snapToGrid/>
        <w:spacing w:before="0" w:line="600" w:lineRule="exact"/>
        <w:ind w:left="0" w:leftChars="0" w:right="0" w:firstLine="0" w:firstLineChars="0"/>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t>项目支出绩效自评汇总报告</w:t>
      </w:r>
    </w:p>
    <w:p w14:paraId="17159E69">
      <w:pPr>
        <w:pStyle w:val="5"/>
        <w:keepNext w:val="0"/>
        <w:keepLines w:val="0"/>
        <w:pageBreakBefore w:val="0"/>
        <w:widowControl w:val="0"/>
        <w:kinsoku/>
        <w:wordWrap/>
        <w:overflowPunct w:val="0"/>
        <w:topLinePunct w:val="0"/>
        <w:autoSpaceDE w:val="0"/>
        <w:autoSpaceDN w:val="0"/>
        <w:bidi w:val="0"/>
        <w:adjustRightInd/>
        <w:snapToGrid/>
        <w:spacing w:before="0" w:line="60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03CCB8CA">
      <w:pPr>
        <w:pStyle w:val="5"/>
        <w:keepNext w:val="0"/>
        <w:keepLines w:val="0"/>
        <w:pageBreakBefore w:val="0"/>
        <w:widowControl w:val="0"/>
        <w:kinsoku/>
        <w:wordWrap/>
        <w:overflowPunct w:val="0"/>
        <w:topLinePunct w:val="0"/>
        <w:autoSpaceDE w:val="0"/>
        <w:autoSpaceDN w:val="0"/>
        <w:bidi w:val="0"/>
        <w:adjustRightInd/>
        <w:snapToGrid/>
        <w:spacing w:before="0" w:line="600" w:lineRule="exact"/>
        <w:ind w:left="0" w:leftChars="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一、项目支出基本情况</w:t>
      </w:r>
    </w:p>
    <w:p w14:paraId="66A2298A">
      <w:pPr>
        <w:pStyle w:val="5"/>
        <w:keepNext w:val="0"/>
        <w:keepLines w:val="0"/>
        <w:pageBreakBefore w:val="0"/>
        <w:widowControl w:val="0"/>
        <w:kinsoku/>
        <w:wordWrap/>
        <w:overflowPunct w:val="0"/>
        <w:topLinePunct w:val="0"/>
        <w:autoSpaceDE w:val="0"/>
        <w:autoSpaceDN w:val="0"/>
        <w:bidi w:val="0"/>
        <w:adjustRightInd/>
        <w:snapToGrid/>
        <w:spacing w:before="0" w:line="600" w:lineRule="exact"/>
        <w:ind w:left="0" w:leftChars="0" w:right="0" w:firstLine="627"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2"/>
          <w:w w:val="99"/>
          <w:sz w:val="32"/>
          <w:szCs w:val="32"/>
          <w:lang w:val="en-US" w:eastAsia="zh-CN"/>
          <w14:textFill>
            <w14:solidFill>
              <w14:schemeClr w14:val="tx1"/>
            </w14:solidFill>
          </w14:textFill>
        </w:rPr>
        <w:t>（一）项目支出</w:t>
      </w:r>
      <w:r>
        <w:rPr>
          <w:rFonts w:hint="eastAsia" w:ascii="仿宋_GB2312" w:hAnsi="仿宋_GB2312" w:eastAsia="仿宋_GB2312" w:cs="仿宋_GB2312"/>
          <w:b/>
          <w:bCs/>
          <w:color w:val="000000" w:themeColor="text1"/>
          <w:spacing w:val="-2"/>
          <w:w w:val="99"/>
          <w:sz w:val="32"/>
          <w:szCs w:val="32"/>
          <w14:textFill>
            <w14:solidFill>
              <w14:schemeClr w14:val="tx1"/>
            </w14:solidFill>
          </w14:textFill>
        </w:rPr>
        <w:t>概况。</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劳模服务工作</w:t>
      </w:r>
      <w:r>
        <w:rPr>
          <w:rFonts w:hint="eastAsia" w:ascii="仿宋_GB2312" w:hAnsi="仿宋_GB2312" w:eastAsia="仿宋_GB2312" w:cs="仿宋_GB2312"/>
          <w:color w:val="000000"/>
          <w:sz w:val="32"/>
          <w:szCs w:val="32"/>
        </w:rPr>
        <w:t>在区委区政府和市总工会的正确领导下，大力开展及宣传劳模精神，召开劳模座谈会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弘扬劳模精神、进行劳模慰问、劳模体检等工作目标任务。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做好双联帮扶工作是工会为困难企业和困难职工切实解决问题的一个重要渠道，帮助困难职工树立勇于直面困难和挫折的乐观心态，让困难企业和困难职工能够真正感受到工会的温暖。</w:t>
      </w:r>
      <w:r>
        <w:rPr>
          <w:rFonts w:hint="eastAsia" w:ascii="仿宋_GB2312" w:hAnsi="仿宋_GB2312" w:eastAsia="仿宋_GB2312" w:cs="仿宋_GB2312"/>
          <w:color w:val="000000"/>
          <w:sz w:val="32"/>
          <w:szCs w:val="32"/>
          <w:lang w:val="en-US" w:eastAsia="zh-CN" w:bidi="ar-SA"/>
        </w:rPr>
        <w:t xml:space="preserve">困难帮扶和送温暖工作是在职工遇到各类临时性、突发性、特殊性困难时开展前置性、补充性、开发性帮扶和送温暖服务，充分体现工会对职工群众的关心关爱。  </w:t>
      </w:r>
    </w:p>
    <w:p w14:paraId="4616C7E6">
      <w:pPr>
        <w:pStyle w:val="5"/>
        <w:keepNext w:val="0"/>
        <w:keepLines w:val="0"/>
        <w:pageBreakBefore w:val="0"/>
        <w:widowControl w:val="0"/>
        <w:kinsoku/>
        <w:wordWrap/>
        <w:overflowPunct w:val="0"/>
        <w:topLinePunct w:val="0"/>
        <w:autoSpaceDE w:val="0"/>
        <w:autoSpaceDN w:val="0"/>
        <w:bidi w:val="0"/>
        <w:adjustRightInd/>
        <w:snapToGrid/>
        <w:spacing w:before="0" w:line="600" w:lineRule="exact"/>
        <w:ind w:left="0" w:leftChars="0" w:right="0" w:firstLine="643" w:firstLineChars="200"/>
        <w:jc w:val="both"/>
        <w:textAlignment w:val="auto"/>
        <w:rPr>
          <w:rFonts w:hint="eastAsia" w:ascii="仿宋_GB2312" w:hAnsi="仿宋_GB2312" w:eastAsia="仿宋_GB2312" w:cs="仿宋_GB2312"/>
          <w:b/>
          <w:bCs/>
          <w:color w:val="000000" w:themeColor="text1"/>
          <w:spacing w:val="-2"/>
          <w:w w:val="99"/>
          <w:sz w:val="32"/>
          <w:szCs w:val="32"/>
          <w14:textFill>
            <w14:solidFill>
              <w14:schemeClr w14:val="tx1"/>
            </w14:solidFill>
          </w14:textFill>
        </w:rPr>
      </w:pPr>
      <w:r>
        <w:rPr>
          <w:rFonts w:hint="eastAsia" w:ascii="仿宋_GB2312" w:hAnsi="仿宋_GB2312" w:eastAsia="仿宋_GB2312" w:cs="仿宋_GB2312"/>
          <w:b/>
          <w:bCs/>
          <w:color w:val="000000" w:themeColor="text1"/>
          <w:spacing w:val="2"/>
          <w:w w:val="99"/>
          <w:sz w:val="32"/>
          <w:szCs w:val="32"/>
          <w14:textFill>
            <w14:solidFill>
              <w14:schemeClr w14:val="tx1"/>
            </w14:solidFill>
          </w14:textFill>
        </w:rPr>
        <w:t>（</w:t>
      </w:r>
      <w:r>
        <w:rPr>
          <w:rFonts w:hint="eastAsia" w:ascii="仿宋_GB2312" w:hAnsi="仿宋_GB2312" w:eastAsia="仿宋_GB2312" w:cs="仿宋_GB2312"/>
          <w:b/>
          <w:bCs/>
          <w:color w:val="000000" w:themeColor="text1"/>
          <w:spacing w:val="-1"/>
          <w:w w:val="99"/>
          <w:sz w:val="32"/>
          <w:szCs w:val="32"/>
          <w14:textFill>
            <w14:solidFill>
              <w14:schemeClr w14:val="tx1"/>
            </w14:solidFill>
          </w14:textFill>
        </w:rPr>
        <w:t>二</w:t>
      </w:r>
      <w:r>
        <w:rPr>
          <w:rFonts w:hint="eastAsia" w:ascii="仿宋_GB2312" w:hAnsi="仿宋_GB2312" w:eastAsia="仿宋_GB2312" w:cs="仿宋_GB2312"/>
          <w:b/>
          <w:bCs/>
          <w:color w:val="000000" w:themeColor="text1"/>
          <w:spacing w:val="-7"/>
          <w:w w:val="99"/>
          <w:sz w:val="32"/>
          <w:szCs w:val="32"/>
          <w14:textFill>
            <w14:solidFill>
              <w14:schemeClr w14:val="tx1"/>
            </w14:solidFill>
          </w14:textFill>
        </w:rPr>
        <w:t>）</w:t>
      </w:r>
      <w:r>
        <w:rPr>
          <w:rFonts w:hint="eastAsia" w:ascii="仿宋_GB2312" w:hAnsi="仿宋_GB2312" w:eastAsia="仿宋_GB2312" w:cs="仿宋_GB2312"/>
          <w:b/>
          <w:bCs/>
          <w:color w:val="000000" w:themeColor="text1"/>
          <w:spacing w:val="-2"/>
          <w:w w:val="99"/>
          <w:sz w:val="32"/>
          <w:szCs w:val="32"/>
          <w14:textFill>
            <w14:solidFill>
              <w14:schemeClr w14:val="tx1"/>
            </w14:solidFill>
          </w14:textFill>
        </w:rPr>
        <w:t>项目资金使用管理情况。</w:t>
      </w:r>
    </w:p>
    <w:p w14:paraId="5C8D34E9">
      <w:pPr>
        <w:pStyle w:val="5"/>
        <w:keepNext w:val="0"/>
        <w:keepLines w:val="0"/>
        <w:pageBreakBefore w:val="0"/>
        <w:widowControl w:val="0"/>
        <w:kinsoku/>
        <w:wordWrap/>
        <w:overflowPunct w:val="0"/>
        <w:topLinePunct w:val="0"/>
        <w:autoSpaceDE w:val="0"/>
        <w:autoSpaceDN w:val="0"/>
        <w:bidi w:val="0"/>
        <w:adjustRightInd/>
        <w:snapToGrid/>
        <w:spacing w:before="0" w:line="600" w:lineRule="exact"/>
        <w:ind w:left="0" w:leftChars="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劳模服务项目资金来源为全额财政拨款资金，预算数6万元，全年实际支出3.4万元；剩余2.6万元结转到下一年；双联帮扶项目资金来源为全额财政拨款资金，预算数2万元，全年实际支出2万元；省级困难帮扶和送温暖项目资金来源为全额财政拨款资金，预算数6万元，全年实际支出6万元；使用与财务资料依据《工会会计制度》执行，财务资料真实完整。</w:t>
      </w:r>
    </w:p>
    <w:p w14:paraId="17458760">
      <w:pPr>
        <w:pStyle w:val="5"/>
        <w:keepNext w:val="0"/>
        <w:keepLines w:val="0"/>
        <w:pageBreakBefore w:val="0"/>
        <w:widowControl w:val="0"/>
        <w:numPr>
          <w:ilvl w:val="0"/>
          <w:numId w:val="3"/>
        </w:numPr>
        <w:kinsoku/>
        <w:wordWrap/>
        <w:overflowPunct w:val="0"/>
        <w:topLinePunct w:val="0"/>
        <w:autoSpaceDE w:val="0"/>
        <w:autoSpaceDN w:val="0"/>
        <w:bidi w:val="0"/>
        <w:adjustRightInd/>
        <w:snapToGrid/>
        <w:spacing w:before="0" w:line="600" w:lineRule="exact"/>
        <w:ind w:left="0" w:leftChars="0" w:right="0" w:firstLine="643"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2"/>
          <w:w w:val="99"/>
          <w:sz w:val="32"/>
          <w:szCs w:val="32"/>
          <w14:textFill>
            <w14:solidFill>
              <w14:schemeClr w14:val="tx1"/>
            </w14:solidFill>
          </w14:textFill>
        </w:rPr>
        <w:t>项目支出绩效目标完成程度。</w:t>
      </w:r>
    </w:p>
    <w:p w14:paraId="571A182B">
      <w:pPr>
        <w:pStyle w:val="5"/>
        <w:keepNext w:val="0"/>
        <w:keepLines w:val="0"/>
        <w:pageBreakBefore w:val="0"/>
        <w:widowControl w:val="0"/>
        <w:kinsoku/>
        <w:wordWrap/>
        <w:overflowPunct w:val="0"/>
        <w:topLinePunct w:val="0"/>
        <w:autoSpaceDE w:val="0"/>
        <w:autoSpaceDN w:val="0"/>
        <w:bidi w:val="0"/>
        <w:adjustRightInd/>
        <w:snapToGrid/>
        <w:spacing w:before="0" w:line="600" w:lineRule="exact"/>
        <w:ind w:left="0" w:leftChars="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贯彻执行国家方针政策，按照工会的参与、维护、建设、教育等四项职能，遵照《中华人民共和国工会法》及其他工法法规、政策开展好工会工作，全年完成值100%，满意度达100%。</w:t>
      </w:r>
    </w:p>
    <w:p w14:paraId="40B9D4EF">
      <w:pPr>
        <w:pStyle w:val="5"/>
        <w:keepNext w:val="0"/>
        <w:keepLines w:val="0"/>
        <w:pageBreakBefore w:val="0"/>
        <w:widowControl w:val="0"/>
        <w:numPr>
          <w:ilvl w:val="0"/>
          <w:numId w:val="4"/>
        </w:numPr>
        <w:kinsoku/>
        <w:wordWrap/>
        <w:overflowPunct w:val="0"/>
        <w:topLinePunct w:val="0"/>
        <w:autoSpaceDE w:val="0"/>
        <w:autoSpaceDN w:val="0"/>
        <w:bidi w:val="0"/>
        <w:adjustRightInd/>
        <w:snapToGrid/>
        <w:spacing w:before="0" w:line="600" w:lineRule="exact"/>
        <w:ind w:left="0" w:leftChars="0" w:right="0" w:firstLine="640" w:firstLineChars="200"/>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绩效评价工作情况</w:t>
      </w:r>
    </w:p>
    <w:p w14:paraId="295C8BC6">
      <w:pPr>
        <w:keepNext w:val="0"/>
        <w:keepLines w:val="0"/>
        <w:pageBreakBefore w:val="0"/>
        <w:widowControl w:val="0"/>
        <w:kinsoku/>
        <w:wordWrap/>
        <w:overflowPunct w:val="0"/>
        <w:topLinePunct w:val="0"/>
        <w:autoSpaceDE w:val="0"/>
        <w:autoSpaceDN w:val="0"/>
        <w:bidi w:val="0"/>
        <w:adjustRightInd/>
        <w:snapToGrid/>
        <w:spacing w:before="0" w:line="600" w:lineRule="exact"/>
        <w:ind w:left="0" w:leftChars="0" w:right="0" w:firstLine="640" w:firstLineChars="200"/>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rPr>
        <w:t>根据国家相关规定，项目实施积极与财政部门衔接，做好专项资金的安排，严格执行项目资金拨付使用情况，做到专款专用的原则，按年度接受市总工会收支审计，增强资金绩效理念、合理配置资源、优化财政支出结构、强化资金管理水平、提高资金使用效益</w:t>
      </w:r>
      <w:r>
        <w:rPr>
          <w:rFonts w:hint="eastAsia" w:ascii="仿宋_GB2312" w:hAnsi="仿宋_GB2312" w:eastAsia="仿宋_GB2312" w:cs="仿宋_GB2312"/>
          <w:color w:val="000000"/>
          <w:sz w:val="32"/>
          <w:szCs w:val="32"/>
          <w:lang w:val="en-US" w:eastAsia="zh-CN" w:bidi="ar-SA"/>
        </w:rPr>
        <w:t>。</w:t>
      </w:r>
    </w:p>
    <w:p w14:paraId="29BCB3C6">
      <w:pPr>
        <w:pStyle w:val="5"/>
        <w:keepNext w:val="0"/>
        <w:keepLines w:val="0"/>
        <w:pageBreakBefore w:val="0"/>
        <w:widowControl w:val="0"/>
        <w:numPr>
          <w:ilvl w:val="0"/>
          <w:numId w:val="4"/>
        </w:numPr>
        <w:kinsoku/>
        <w:wordWrap/>
        <w:overflowPunct w:val="0"/>
        <w:topLinePunct w:val="0"/>
        <w:autoSpaceDE w:val="0"/>
        <w:autoSpaceDN w:val="0"/>
        <w:bidi w:val="0"/>
        <w:adjustRightInd/>
        <w:snapToGrid/>
        <w:spacing w:before="0" w:line="600" w:lineRule="exact"/>
        <w:ind w:left="0" w:leftChars="0" w:right="0" w:firstLine="632" w:firstLineChars="200"/>
        <w:textAlignment w:val="auto"/>
        <w:rPr>
          <w:rFonts w:hint="eastAsia" w:ascii="仿宋_GB2312" w:hAnsi="仿宋_GB2312" w:eastAsia="仿宋_GB2312" w:cs="仿宋_GB2312"/>
          <w:color w:val="000000" w:themeColor="text1"/>
          <w:spacing w:val="-2"/>
          <w:sz w:val="32"/>
          <w:szCs w:val="32"/>
          <w14:textFill>
            <w14:solidFill>
              <w14:schemeClr w14:val="tx1"/>
            </w14:solidFill>
          </w14:textFill>
        </w:rPr>
      </w:pPr>
      <w:r>
        <w:rPr>
          <w:rFonts w:hint="eastAsia" w:ascii="仿宋_GB2312" w:hAnsi="仿宋_GB2312" w:eastAsia="仿宋_GB2312" w:cs="仿宋_GB2312"/>
          <w:color w:val="000000" w:themeColor="text1"/>
          <w:spacing w:val="-2"/>
          <w:sz w:val="32"/>
          <w:szCs w:val="32"/>
          <w14:textFill>
            <w14:solidFill>
              <w14:schemeClr w14:val="tx1"/>
            </w14:solidFill>
          </w14:textFill>
        </w:rPr>
        <w:t>项目支出主要绩效及评价结论</w:t>
      </w:r>
    </w:p>
    <w:p w14:paraId="7234C960">
      <w:pPr>
        <w:keepNext w:val="0"/>
        <w:keepLines w:val="0"/>
        <w:pageBreakBefore w:val="0"/>
        <w:widowControl w:val="0"/>
        <w:kinsoku/>
        <w:wordWrap/>
        <w:overflowPunct w:val="0"/>
        <w:topLinePunct w:val="0"/>
        <w:autoSpaceDE w:val="0"/>
        <w:autoSpaceDN w:val="0"/>
        <w:bidi w:val="0"/>
        <w:adjustRightInd/>
        <w:snapToGrid/>
        <w:spacing w:before="0" w:line="600" w:lineRule="exact"/>
        <w:ind w:left="0" w:leftChars="0" w:right="0" w:firstLine="640" w:firstLineChars="200"/>
        <w:jc w:val="left"/>
        <w:textAlignment w:val="auto"/>
        <w:rPr>
          <w:rFonts w:hint="eastAsia" w:ascii="仿宋_GB2312" w:hAnsi="仿宋_GB2312" w:eastAsia="仿宋_GB2312" w:cs="仿宋_GB2312"/>
          <w:color w:val="333333"/>
          <w:sz w:val="32"/>
          <w:szCs w:val="32"/>
          <w:lang w:val="en-US"/>
        </w:rPr>
      </w:pPr>
      <w:r>
        <w:rPr>
          <w:rFonts w:hint="eastAsia" w:ascii="仿宋_GB2312" w:hAnsi="仿宋_GB2312" w:eastAsia="仿宋_GB2312" w:cs="仿宋_GB2312"/>
          <w:color w:val="000000"/>
          <w:sz w:val="32"/>
          <w:szCs w:val="32"/>
        </w:rPr>
        <w:t>认真落实劳模待遇，</w:t>
      </w:r>
      <w:r>
        <w:rPr>
          <w:rFonts w:hint="eastAsia" w:ascii="仿宋_GB2312" w:hAnsi="仿宋_GB2312" w:eastAsia="仿宋_GB2312" w:cs="仿宋_GB2312"/>
          <w:color w:val="000000"/>
          <w:sz w:val="32"/>
          <w:szCs w:val="32"/>
          <w:lang w:val="en-US" w:eastAsia="zh-CN"/>
        </w:rPr>
        <w:t>关心关爱劳模，</w:t>
      </w:r>
      <w:r>
        <w:rPr>
          <w:rFonts w:hint="eastAsia" w:ascii="仿宋_GB2312" w:hAnsi="仿宋_GB2312" w:eastAsia="仿宋_GB2312" w:cs="仿宋_GB2312"/>
          <w:color w:val="000000"/>
          <w:sz w:val="32"/>
          <w:szCs w:val="32"/>
        </w:rPr>
        <w:t>学习劳模先进事迹，弘扬劳模精神</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充分体现对职工劳动模范的深切关怀。帮助困难企业和困难职工解决生产生活中存在的突出问题，针对职工群众关注的热点难点问题，上下联系广泛，为企业和职工排忧解难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困难职工帮扶救助活动是工会落实党和政府决策部署，关心关爱职工的重要举措。紧紧围绕帮扶职能，切实帮助困难职工解决生活中的实际困难，着力解决好职工群众急难愁盼问题，努力做深做细做实困难职工帮扶工作，展现责任担当，彰显工会工作新作为，把党和政府的关怀、工会组织的温暖及时送到困难职工群众的心坎上，得到了广大职工的称赞。</w:t>
      </w:r>
    </w:p>
    <w:p w14:paraId="715027AA">
      <w:pPr>
        <w:pStyle w:val="5"/>
        <w:keepNext w:val="0"/>
        <w:keepLines w:val="0"/>
        <w:pageBreakBefore w:val="0"/>
        <w:widowControl w:val="0"/>
        <w:numPr>
          <w:ilvl w:val="0"/>
          <w:numId w:val="0"/>
        </w:numPr>
        <w:kinsoku/>
        <w:wordWrap/>
        <w:overflowPunct w:val="0"/>
        <w:topLinePunct w:val="0"/>
        <w:autoSpaceDE w:val="0"/>
        <w:autoSpaceDN w:val="0"/>
        <w:bidi w:val="0"/>
        <w:adjustRightInd/>
        <w:snapToGrid/>
        <w:spacing w:before="0" w:line="600" w:lineRule="exact"/>
        <w:ind w:left="0" w:leftChars="0" w:right="0" w:rightChars="0" w:firstLine="632" w:firstLineChars="200"/>
        <w:textAlignment w:val="auto"/>
        <w:rPr>
          <w:rFonts w:hint="eastAsia" w:ascii="仿宋_GB2312" w:hAnsi="仿宋_GB2312" w:eastAsia="仿宋_GB2312" w:cs="仿宋_GB2312"/>
          <w:color w:val="000000" w:themeColor="text1"/>
          <w:spacing w:val="-2"/>
          <w:sz w:val="32"/>
          <w:szCs w:val="32"/>
          <w14:textFill>
            <w14:solidFill>
              <w14:schemeClr w14:val="tx1"/>
            </w14:solidFill>
          </w14:textFill>
        </w:rPr>
      </w:pPr>
      <w:r>
        <w:rPr>
          <w:rFonts w:hint="eastAsia" w:ascii="仿宋_GB2312" w:hAnsi="仿宋_GB2312" w:eastAsia="仿宋_GB2312" w:cs="仿宋_GB2312"/>
          <w:color w:val="000000" w:themeColor="text1"/>
          <w:spacing w:val="-2"/>
          <w:sz w:val="32"/>
          <w:szCs w:val="32"/>
          <w14:textFill>
            <w14:solidFill>
              <w14:schemeClr w14:val="tx1"/>
            </w14:solidFill>
          </w14:textFill>
        </w:rPr>
        <w:t>四、绩效评价指标分析</w:t>
      </w:r>
    </w:p>
    <w:p w14:paraId="4811A6F8">
      <w:pPr>
        <w:pStyle w:val="5"/>
        <w:keepNext w:val="0"/>
        <w:keepLines w:val="0"/>
        <w:pageBreakBefore w:val="0"/>
        <w:widowControl w:val="0"/>
        <w:kinsoku/>
        <w:wordWrap/>
        <w:overflowPunct w:val="0"/>
        <w:topLinePunct w:val="0"/>
        <w:autoSpaceDE w:val="0"/>
        <w:autoSpaceDN w:val="0"/>
        <w:bidi w:val="0"/>
        <w:adjustRightInd/>
        <w:snapToGrid/>
        <w:spacing w:before="0" w:line="600" w:lineRule="exact"/>
        <w:ind w:left="0" w:leftChars="0" w:right="0" w:firstLine="608" w:firstLineChars="200"/>
        <w:textAlignment w:val="auto"/>
        <w:rPr>
          <w:rFonts w:hint="eastAsia" w:ascii="仿宋_GB2312" w:hAnsi="仿宋_GB2312" w:eastAsia="仿宋_GB2312" w:cs="仿宋_GB2312"/>
          <w:color w:val="000000" w:themeColor="text1"/>
          <w:spacing w:val="-10"/>
          <w:w w:val="95"/>
          <w:sz w:val="32"/>
          <w:szCs w:val="32"/>
          <w:lang w:eastAsia="zh-CN"/>
          <w14:textFill>
            <w14:solidFill>
              <w14:schemeClr w14:val="tx1"/>
            </w14:solidFill>
          </w14:textFill>
        </w:rPr>
      </w:pPr>
      <w:r>
        <w:rPr>
          <w:rFonts w:hint="eastAsia" w:ascii="仿宋_GB2312" w:hAnsi="仿宋_GB2312" w:eastAsia="仿宋_GB2312" w:cs="仿宋_GB2312"/>
          <w:color w:val="000000" w:themeColor="text1"/>
          <w:w w:val="95"/>
          <w:sz w:val="32"/>
          <w:szCs w:val="32"/>
          <w14:textFill>
            <w14:solidFill>
              <w14:schemeClr w14:val="tx1"/>
            </w14:solidFill>
          </w14:textFill>
        </w:rPr>
        <w:t>（一）项目支出决策情</w:t>
      </w:r>
      <w:r>
        <w:rPr>
          <w:rFonts w:hint="eastAsia" w:ascii="仿宋_GB2312" w:hAnsi="仿宋_GB2312" w:eastAsia="仿宋_GB2312" w:cs="仿宋_GB2312"/>
          <w:color w:val="000000" w:themeColor="text1"/>
          <w:spacing w:val="-10"/>
          <w:w w:val="95"/>
          <w:sz w:val="32"/>
          <w:szCs w:val="32"/>
          <w14:textFill>
            <w14:solidFill>
              <w14:schemeClr w14:val="tx1"/>
            </w14:solidFill>
          </w14:textFill>
        </w:rPr>
        <w:t>况</w:t>
      </w:r>
      <w:r>
        <w:rPr>
          <w:rFonts w:hint="eastAsia" w:ascii="仿宋_GB2312" w:hAnsi="仿宋_GB2312" w:eastAsia="仿宋_GB2312" w:cs="仿宋_GB2312"/>
          <w:color w:val="000000" w:themeColor="text1"/>
          <w:spacing w:val="-10"/>
          <w:w w:val="95"/>
          <w:sz w:val="32"/>
          <w:szCs w:val="32"/>
          <w:lang w:val="en-US" w:eastAsia="zh-CN"/>
          <w14:textFill>
            <w14:solidFill>
              <w14:schemeClr w14:val="tx1"/>
            </w14:solidFill>
          </w14:textFill>
        </w:rPr>
        <w:t xml:space="preserve">  单位对项目支出高度重视。一是大力提倡勤俭节约;二是坚持重大支出需经会议审定后执行;三是严肃财经纪律，严格执行财务管理制度;四是严谨审批程序。这些措施，较好地保证了财务开支和资金使用的合法合规、安全有效。</w:t>
      </w:r>
    </w:p>
    <w:p w14:paraId="76331FA2">
      <w:pPr>
        <w:pStyle w:val="5"/>
        <w:keepNext w:val="0"/>
        <w:keepLines w:val="0"/>
        <w:pageBreakBefore w:val="0"/>
        <w:widowControl w:val="0"/>
        <w:kinsoku/>
        <w:wordWrap/>
        <w:overflowPunct w:val="0"/>
        <w:topLinePunct w:val="0"/>
        <w:autoSpaceDE w:val="0"/>
        <w:autoSpaceDN w:val="0"/>
        <w:bidi w:val="0"/>
        <w:adjustRightInd/>
        <w:snapToGrid/>
        <w:spacing w:before="0" w:line="600" w:lineRule="exact"/>
        <w:ind w:left="0" w:leftChars="0" w:right="0" w:firstLine="608" w:firstLineChars="200"/>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themeColor="text1"/>
          <w:w w:val="95"/>
          <w:sz w:val="32"/>
          <w:szCs w:val="32"/>
          <w14:textFill>
            <w14:solidFill>
              <w14:schemeClr w14:val="tx1"/>
            </w14:solidFill>
          </w14:textFill>
        </w:rPr>
        <w:t>（二）项目执行过程情</w:t>
      </w:r>
      <w:r>
        <w:rPr>
          <w:rFonts w:hint="eastAsia" w:ascii="仿宋_GB2312" w:hAnsi="仿宋_GB2312" w:eastAsia="仿宋_GB2312" w:cs="仿宋_GB2312"/>
          <w:color w:val="000000" w:themeColor="text1"/>
          <w:spacing w:val="-10"/>
          <w:w w:val="95"/>
          <w:sz w:val="32"/>
          <w:szCs w:val="32"/>
          <w14:textFill>
            <w14:solidFill>
              <w14:schemeClr w14:val="tx1"/>
            </w14:solidFill>
          </w14:textFill>
        </w:rPr>
        <w:t>况</w:t>
      </w:r>
      <w:r>
        <w:rPr>
          <w:rFonts w:hint="eastAsia" w:ascii="仿宋_GB2312" w:hAnsi="仿宋_GB2312" w:eastAsia="仿宋_GB2312" w:cs="仿宋_GB2312"/>
          <w:color w:val="000000" w:themeColor="text1"/>
          <w:spacing w:val="-10"/>
          <w:w w:val="95"/>
          <w:sz w:val="32"/>
          <w:szCs w:val="32"/>
          <w:lang w:val="en-US" w:eastAsia="zh-CN"/>
          <w14:textFill>
            <w14:solidFill>
              <w14:schemeClr w14:val="tx1"/>
            </w14:solidFill>
          </w14:textFill>
        </w:rPr>
        <w:t xml:space="preserve">  根据</w:t>
      </w:r>
      <w:r>
        <w:rPr>
          <w:rFonts w:hint="eastAsia" w:ascii="仿宋_GB2312" w:hAnsi="仿宋_GB2312" w:eastAsia="仿宋_GB2312" w:cs="仿宋_GB2312"/>
          <w:color w:val="000000"/>
          <w:sz w:val="32"/>
          <w:szCs w:val="32"/>
          <w:lang w:val="en-US" w:eastAsia="zh-CN" w:bidi="ar-SA"/>
        </w:rPr>
        <w:t>国家相关规定，项目实施积极与财政部门衔接，做好专项资金的安排，严格执行项目资金拨付使用情况，做到专款专用的原则。</w:t>
      </w:r>
    </w:p>
    <w:p w14:paraId="0D68BE10">
      <w:pPr>
        <w:pStyle w:val="5"/>
        <w:keepNext w:val="0"/>
        <w:keepLines w:val="0"/>
        <w:pageBreakBefore w:val="0"/>
        <w:widowControl w:val="0"/>
        <w:kinsoku/>
        <w:wordWrap/>
        <w:overflowPunct w:val="0"/>
        <w:topLinePunct w:val="0"/>
        <w:autoSpaceDE w:val="0"/>
        <w:autoSpaceDN w:val="0"/>
        <w:bidi w:val="0"/>
        <w:adjustRightInd/>
        <w:snapToGrid/>
        <w:spacing w:before="0" w:line="600" w:lineRule="exact"/>
        <w:ind w:left="0" w:leftChars="0" w:right="0" w:firstLine="608"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w w:val="95"/>
          <w:sz w:val="32"/>
          <w:szCs w:val="32"/>
          <w14:textFill>
            <w14:solidFill>
              <w14:schemeClr w14:val="tx1"/>
            </w14:solidFill>
          </w14:textFill>
        </w:rPr>
        <w:t>（三）项目支出产出情</w:t>
      </w:r>
      <w:r>
        <w:rPr>
          <w:rFonts w:hint="eastAsia" w:ascii="仿宋_GB2312" w:hAnsi="仿宋_GB2312" w:eastAsia="仿宋_GB2312" w:cs="仿宋_GB2312"/>
          <w:color w:val="000000" w:themeColor="text1"/>
          <w:spacing w:val="-10"/>
          <w:w w:val="95"/>
          <w:sz w:val="32"/>
          <w:szCs w:val="32"/>
          <w14:textFill>
            <w14:solidFill>
              <w14:schemeClr w14:val="tx1"/>
            </w14:solidFill>
          </w14:textFill>
        </w:rPr>
        <w:t>况</w:t>
      </w:r>
      <w:r>
        <w:rPr>
          <w:rFonts w:hint="eastAsia" w:ascii="仿宋_GB2312" w:hAnsi="仿宋_GB2312" w:eastAsia="仿宋_GB2312" w:cs="仿宋_GB2312"/>
          <w:color w:val="000000" w:themeColor="text1"/>
          <w:spacing w:val="-10"/>
          <w:w w:val="95"/>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0"/>
          <w:w w:val="95"/>
          <w:sz w:val="32"/>
          <w:szCs w:val="32"/>
          <w14:textFill>
            <w14:solidFill>
              <w14:schemeClr w14:val="tx1"/>
            </w14:solidFill>
          </w14:textFill>
        </w:rPr>
        <w:t>围绕大局，结合我</w:t>
      </w:r>
      <w:r>
        <w:rPr>
          <w:rFonts w:hint="eastAsia" w:ascii="仿宋_GB2312" w:hAnsi="仿宋_GB2312" w:eastAsia="仿宋_GB2312" w:cs="仿宋_GB2312"/>
          <w:color w:val="000000" w:themeColor="text1"/>
          <w:spacing w:val="-10"/>
          <w:w w:val="95"/>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pacing w:val="-10"/>
          <w:w w:val="95"/>
          <w:sz w:val="32"/>
          <w:szCs w:val="32"/>
          <w14:textFill>
            <w14:solidFill>
              <w14:schemeClr w14:val="tx1"/>
            </w14:solidFill>
          </w14:textFill>
        </w:rPr>
        <w:t>实际，指导全</w:t>
      </w:r>
      <w:r>
        <w:rPr>
          <w:rFonts w:hint="eastAsia" w:ascii="仿宋_GB2312" w:hAnsi="仿宋_GB2312" w:eastAsia="仿宋_GB2312" w:cs="仿宋_GB2312"/>
          <w:color w:val="000000" w:themeColor="text1"/>
          <w:spacing w:val="-10"/>
          <w:w w:val="95"/>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pacing w:val="-10"/>
          <w:w w:val="95"/>
          <w:sz w:val="32"/>
          <w:szCs w:val="32"/>
          <w14:textFill>
            <w14:solidFill>
              <w14:schemeClr w14:val="tx1"/>
            </w14:solidFill>
          </w14:textFill>
        </w:rPr>
        <w:t>工会工作。依照法律和章程，组织和指导全</w:t>
      </w:r>
      <w:r>
        <w:rPr>
          <w:rFonts w:hint="eastAsia" w:ascii="仿宋_GB2312" w:hAnsi="仿宋_GB2312" w:eastAsia="仿宋_GB2312" w:cs="仿宋_GB2312"/>
          <w:color w:val="000000" w:themeColor="text1"/>
          <w:spacing w:val="-10"/>
          <w:w w:val="95"/>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pacing w:val="-10"/>
          <w:w w:val="95"/>
          <w:sz w:val="32"/>
          <w:szCs w:val="32"/>
          <w14:textFill>
            <w14:solidFill>
              <w14:schemeClr w14:val="tx1"/>
            </w14:solidFill>
          </w14:textFill>
        </w:rPr>
        <w:t>各级工会履行工会"维护、建设、参与、教育"等社会职能，开展工会各项业务工作。</w:t>
      </w:r>
      <w:r>
        <w:rPr>
          <w:rFonts w:hint="eastAsia" w:ascii="仿宋_GB2312" w:hAnsi="仿宋_GB2312" w:eastAsia="仿宋_GB2312" w:cs="仿宋_GB2312"/>
          <w:color w:val="000000" w:themeColor="text1"/>
          <w:w w:val="95"/>
          <w:sz w:val="32"/>
          <w:szCs w:val="32"/>
          <w14:textFill>
            <w14:solidFill>
              <w14:schemeClr w14:val="tx1"/>
            </w14:solidFill>
          </w14:textFill>
        </w:rPr>
        <w:t>（四）项目支出效益情</w:t>
      </w:r>
      <w:r>
        <w:rPr>
          <w:rFonts w:hint="eastAsia" w:ascii="仿宋_GB2312" w:hAnsi="仿宋_GB2312" w:eastAsia="仿宋_GB2312" w:cs="仿宋_GB2312"/>
          <w:color w:val="000000" w:themeColor="text1"/>
          <w:spacing w:val="-10"/>
          <w:w w:val="95"/>
          <w:sz w:val="32"/>
          <w:szCs w:val="32"/>
          <w14:textFill>
            <w14:solidFill>
              <w14:schemeClr w14:val="tx1"/>
            </w14:solidFill>
          </w14:textFill>
        </w:rPr>
        <w:t>况</w:t>
      </w:r>
      <w:r>
        <w:rPr>
          <w:rFonts w:hint="eastAsia" w:ascii="仿宋_GB2312" w:hAnsi="仿宋_GB2312" w:eastAsia="仿宋_GB2312" w:cs="仿宋_GB2312"/>
          <w:color w:val="000000" w:themeColor="text1"/>
          <w:spacing w:val="-10"/>
          <w:w w:val="95"/>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0"/>
          <w:w w:val="95"/>
          <w:sz w:val="32"/>
          <w:szCs w:val="32"/>
          <w14:textFill>
            <w14:solidFill>
              <w14:schemeClr w14:val="tx1"/>
            </w14:solidFill>
          </w14:textFill>
        </w:rPr>
        <w:t>工会各项工作的开展顺应时代的要求，适应社会变化，认真听取职工群众心声，维护好职工根本利益，为职工办实事，为企业经济和谐发展做出应有贡献，</w:t>
      </w:r>
      <w:r>
        <w:rPr>
          <w:rFonts w:hint="eastAsia" w:ascii="仿宋_GB2312" w:hAnsi="仿宋_GB2312" w:eastAsia="仿宋_GB2312" w:cs="仿宋_GB2312"/>
          <w:color w:val="000000" w:themeColor="text1"/>
          <w:spacing w:val="-10"/>
          <w:w w:val="95"/>
          <w:sz w:val="32"/>
          <w:szCs w:val="32"/>
          <w:lang w:val="en-US" w:eastAsia="zh-CN"/>
          <w14:textFill>
            <w14:solidFill>
              <w14:schemeClr w14:val="tx1"/>
            </w14:solidFill>
          </w14:textFill>
        </w:rPr>
        <w:t>工会</w:t>
      </w:r>
      <w:r>
        <w:rPr>
          <w:rFonts w:hint="eastAsia" w:ascii="仿宋_GB2312" w:hAnsi="仿宋_GB2312" w:eastAsia="仿宋_GB2312" w:cs="仿宋_GB2312"/>
          <w:color w:val="000000" w:themeColor="text1"/>
          <w:spacing w:val="-10"/>
          <w:w w:val="95"/>
          <w:sz w:val="32"/>
          <w:szCs w:val="32"/>
          <w14:textFill>
            <w14:solidFill>
              <w14:schemeClr w14:val="tx1"/>
            </w14:solidFill>
          </w14:textFill>
        </w:rPr>
        <w:t>工作的开展推进了干群关系和谐，成为党组织联系群众和职工桥梁和纽带，社会效益得到提高，基层工会、群众职工和社会公众对工会工作表示满意。</w:t>
      </w:r>
    </w:p>
    <w:p w14:paraId="4D25C8D9">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40" w:lineRule="exact"/>
        <w:ind w:left="0" w:leftChars="0" w:right="0" w:rightChars="0" w:firstLine="640" w:firstLineChars="20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五、主要经验及做法、存在的问题及原因分析  无</w:t>
      </w:r>
    </w:p>
    <w:p w14:paraId="36B8622A">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40" w:lineRule="exact"/>
        <w:ind w:left="0" w:leftChars="0" w:right="0" w:rightChars="0" w:firstLine="640" w:firstLineChars="20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六、有关建议  无</w:t>
      </w:r>
    </w:p>
    <w:p w14:paraId="4650D38C">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40" w:lineRule="exact"/>
        <w:ind w:left="0" w:leftChars="0" w:right="0" w:rightChars="0" w:firstLine="640" w:firstLineChars="20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七、其他需要说明的问题  无</w:t>
      </w:r>
    </w:p>
    <w:sectPr>
      <w:pgSz w:w="11900" w:h="16840"/>
      <w:pgMar w:top="1440" w:right="1701" w:bottom="1440" w:left="1701" w:header="0" w:footer="107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E6BE40-9C3F-4BC1-B544-DC517AEFBB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embedRegular r:id="rId2" w:fontKey="{AE65E096-A724-48C5-A312-CC2C104712DD}"/>
  </w:font>
  <w:font w:name="P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script"/>
    <w:pitch w:val="default"/>
    <w:sig w:usb0="00000001" w:usb1="08000000" w:usb2="00000000" w:usb3="00000000" w:csb0="00040000" w:csb1="00000000"/>
    <w:embedRegular r:id="rId3" w:fontKey="{48CE79EC-28D4-4977-AD7C-BDAEB1AB0082}"/>
  </w:font>
  <w:font w:name="仿宋_GB2312">
    <w:panose1 w:val="02010609030101010101"/>
    <w:charset w:val="86"/>
    <w:family w:val="modern"/>
    <w:pitch w:val="default"/>
    <w:sig w:usb0="00000001" w:usb1="080E0000" w:usb2="00000000" w:usb3="00000000" w:csb0="00040000" w:csb1="00000000"/>
    <w:embedRegular r:id="rId4" w:fontKey="{0E4A08B5-2C06-45DC-8D4A-8CE43F5F90C6}"/>
  </w:font>
  <w:font w:name="仿宋">
    <w:panose1 w:val="02010609060101010101"/>
    <w:charset w:val="86"/>
    <w:family w:val="auto"/>
    <w:pitch w:val="default"/>
    <w:sig w:usb0="800002BF" w:usb1="38CF7CFA" w:usb2="00000016" w:usb3="00000000" w:csb0="00040001" w:csb1="00000000"/>
    <w:embedRegular r:id="rId5" w:fontKey="{7B05A274-A83D-47FA-8AB5-C426B35C8EFF}"/>
  </w:font>
  <w:font w:name="微软雅黑">
    <w:panose1 w:val="020B0503020204020204"/>
    <w:charset w:val="86"/>
    <w:family w:val="swiss"/>
    <w:pitch w:val="default"/>
    <w:sig w:usb0="80000287" w:usb1="2ACF3C50" w:usb2="00000016" w:usb3="00000000" w:csb0="0004001F" w:csb1="00000000"/>
    <w:embedRegular r:id="rId6" w:fontKey="{F99F57D0-9514-4BE0-83BC-CCE1B21492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3A222">
    <w:pPr>
      <w:pStyle w:val="5"/>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AEC4E">
                          <w:pPr>
                            <w:pStyle w:val="7"/>
                          </w:pPr>
                          <w:r>
                            <w:rPr>
                              <w:rFonts w:hint="default" w:ascii="Times New Roman" w:hAnsi="Times New Roman" w:cs="Times New Roman"/>
                              <w:sz w:val="28"/>
                              <w:szCs w:val="28"/>
                              <w:lang w:eastAsia="zh-CN"/>
                            </w:rPr>
                            <w:t>—</w:t>
                          </w: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BAAEC4E">
                    <w:pPr>
                      <w:pStyle w:val="7"/>
                    </w:pPr>
                    <w:r>
                      <w:rPr>
                        <w:rFonts w:hint="default" w:ascii="Times New Roman" w:hAnsi="Times New Roman" w:cs="Times New Roman"/>
                        <w:sz w:val="28"/>
                        <w:szCs w:val="28"/>
                        <w:lang w:eastAsia="zh-CN"/>
                      </w:rPr>
                      <w:t>—</w:t>
                    </w: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449C5">
    <w:pPr>
      <w:pStyle w:val="5"/>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96DD4">
                          <w:pPr>
                            <w:pStyle w:val="7"/>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8996DD4">
                    <w:pPr>
                      <w:pStyle w:val="7"/>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C46F9">
                          <w:pPr>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3CC46F9">
                    <w:pPr>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5E03">
    <w:pPr>
      <w:pStyle w:val="5"/>
      <w:spacing w:line="14" w:lineRule="auto"/>
      <w:rPr>
        <w:sz w:val="20"/>
      </w:rPr>
    </w:pPr>
    <w:r>
      <w:pict>
        <v:shape id="docshape7" o:spid="_x0000_s4097" o:spt="202" type="#_x0000_t202" style="position:absolute;left:0pt;margin-left:88.95pt;margin-top:776.9pt;height:17.6pt;width:32.4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2A3252BE">
                <w:pPr>
                  <w:spacing w:before="9"/>
                  <w:ind w:left="20" w:right="0" w:firstLine="0"/>
                  <w:jc w:val="left"/>
                  <w:rPr>
                    <w:rFonts w:ascii="Times New Roman"/>
                    <w:sz w:val="28"/>
                  </w:rPr>
                </w:pPr>
                <w:r>
                  <w:rPr>
                    <w:rFonts w:ascii="Times New Roman"/>
                    <w:sz w:val="28"/>
                  </w:rPr>
                  <w:t>-</w:t>
                </w:r>
                <w:r>
                  <w:rPr>
                    <w:rFonts w:ascii="Times New Roman"/>
                    <w:sz w:val="28"/>
                  </w:rPr>
                  <w:fldChar w:fldCharType="begin"/>
                </w:r>
                <w:r>
                  <w:rPr>
                    <w:rFonts w:ascii="Times New Roman"/>
                    <w:sz w:val="28"/>
                  </w:rPr>
                  <w:instrText xml:space="preserve"> PAGE </w:instrText>
                </w:r>
                <w:r>
                  <w:rPr>
                    <w:rFonts w:ascii="Times New Roman"/>
                    <w:sz w:val="28"/>
                  </w:rPr>
                  <w:fldChar w:fldCharType="separate"/>
                </w:r>
                <w:r>
                  <w:rPr>
                    <w:rFonts w:ascii="Times New Roman"/>
                    <w:sz w:val="28"/>
                  </w:rPr>
                  <w:t>10</w:t>
                </w:r>
                <w:r>
                  <w:rPr>
                    <w:rFonts w:ascii="Times New Roman"/>
                    <w:sz w:val="28"/>
                  </w:rPr>
                  <w:fldChar w:fldCharType="end"/>
                </w:r>
                <w:r>
                  <w:rPr>
                    <w:rFonts w:ascii="Times New Roman"/>
                    <w:spacing w:val="-10"/>
                    <w:sz w:val="2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F2BF1"/>
    <w:multiLevelType w:val="singleLevel"/>
    <w:tmpl w:val="E7BF2BF1"/>
    <w:lvl w:ilvl="0" w:tentative="0">
      <w:start w:val="4"/>
      <w:numFmt w:val="chineseCounting"/>
      <w:suff w:val="nothing"/>
      <w:lvlText w:val="%1、"/>
      <w:lvlJc w:val="left"/>
      <w:rPr>
        <w:rFonts w:hint="eastAsia"/>
      </w:rPr>
    </w:lvl>
  </w:abstractNum>
  <w:abstractNum w:abstractNumId="1">
    <w:nsid w:val="EE5A5B15"/>
    <w:multiLevelType w:val="singleLevel"/>
    <w:tmpl w:val="EE5A5B15"/>
    <w:lvl w:ilvl="0" w:tentative="0">
      <w:start w:val="3"/>
      <w:numFmt w:val="chineseCounting"/>
      <w:suff w:val="nothing"/>
      <w:lvlText w:val="（%1）"/>
      <w:lvlJc w:val="left"/>
      <w:rPr>
        <w:rFonts w:hint="eastAsia"/>
      </w:rPr>
    </w:lvl>
  </w:abstractNum>
  <w:abstractNum w:abstractNumId="2">
    <w:nsid w:val="29FF09E6"/>
    <w:multiLevelType w:val="singleLevel"/>
    <w:tmpl w:val="29FF09E6"/>
    <w:lvl w:ilvl="0" w:tentative="0">
      <w:start w:val="2"/>
      <w:numFmt w:val="chineseCounting"/>
      <w:suff w:val="nothing"/>
      <w:lvlText w:val="%1、"/>
      <w:lvlJc w:val="left"/>
      <w:rPr>
        <w:rFonts w:hint="eastAsia"/>
      </w:rPr>
    </w:lvl>
  </w:abstractNum>
  <w:abstractNum w:abstractNumId="3">
    <w:nsid w:val="69711711"/>
    <w:multiLevelType w:val="singleLevel"/>
    <w:tmpl w:val="69711711"/>
    <w:lvl w:ilvl="0" w:tentative="0">
      <w:start w:val="5"/>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mRkYmZlNzliM2I3OWNiMGNjOGFlMGQxM2QxODU2OTMifQ=="/>
  </w:docVars>
  <w:rsids>
    <w:rsidRoot w:val="00000000"/>
    <w:rsid w:val="01306CA7"/>
    <w:rsid w:val="0263101A"/>
    <w:rsid w:val="03C64AB4"/>
    <w:rsid w:val="06112117"/>
    <w:rsid w:val="06E24C1C"/>
    <w:rsid w:val="07473097"/>
    <w:rsid w:val="07481E7A"/>
    <w:rsid w:val="07A50D69"/>
    <w:rsid w:val="088B48FF"/>
    <w:rsid w:val="0B446CD5"/>
    <w:rsid w:val="0B867103"/>
    <w:rsid w:val="0C714668"/>
    <w:rsid w:val="0EB43609"/>
    <w:rsid w:val="0EE11D77"/>
    <w:rsid w:val="0FF2267F"/>
    <w:rsid w:val="11D11F2A"/>
    <w:rsid w:val="15DD5B72"/>
    <w:rsid w:val="17CB2FFA"/>
    <w:rsid w:val="17F642BE"/>
    <w:rsid w:val="186C0EE2"/>
    <w:rsid w:val="19DD7CC7"/>
    <w:rsid w:val="1A8053C4"/>
    <w:rsid w:val="1B2A51BA"/>
    <w:rsid w:val="1B4D14EB"/>
    <w:rsid w:val="1BAC4A3A"/>
    <w:rsid w:val="1C5A7C23"/>
    <w:rsid w:val="1E276524"/>
    <w:rsid w:val="1E5623C0"/>
    <w:rsid w:val="20C765DA"/>
    <w:rsid w:val="24F31371"/>
    <w:rsid w:val="24FE537A"/>
    <w:rsid w:val="25853024"/>
    <w:rsid w:val="25F14435"/>
    <w:rsid w:val="26303B3A"/>
    <w:rsid w:val="26C50B24"/>
    <w:rsid w:val="26D81F41"/>
    <w:rsid w:val="279F66FD"/>
    <w:rsid w:val="27C5196E"/>
    <w:rsid w:val="27D05536"/>
    <w:rsid w:val="2B545664"/>
    <w:rsid w:val="2BBE7B85"/>
    <w:rsid w:val="2D95401A"/>
    <w:rsid w:val="2E0F1AF1"/>
    <w:rsid w:val="2E382A3D"/>
    <w:rsid w:val="30C95960"/>
    <w:rsid w:val="311C359A"/>
    <w:rsid w:val="337E22EA"/>
    <w:rsid w:val="33A476D2"/>
    <w:rsid w:val="35E532B5"/>
    <w:rsid w:val="368E4F3A"/>
    <w:rsid w:val="37BA58BB"/>
    <w:rsid w:val="38702B46"/>
    <w:rsid w:val="38956011"/>
    <w:rsid w:val="391E1A62"/>
    <w:rsid w:val="3C8C50EB"/>
    <w:rsid w:val="3EEB264D"/>
    <w:rsid w:val="3F0A31A2"/>
    <w:rsid w:val="405C7AFE"/>
    <w:rsid w:val="417B28D8"/>
    <w:rsid w:val="41BD3EA7"/>
    <w:rsid w:val="41DB3E6D"/>
    <w:rsid w:val="42845A0E"/>
    <w:rsid w:val="451C2E15"/>
    <w:rsid w:val="46B06023"/>
    <w:rsid w:val="48C21A0D"/>
    <w:rsid w:val="49FF210A"/>
    <w:rsid w:val="4AE23A24"/>
    <w:rsid w:val="4D790B99"/>
    <w:rsid w:val="4EC01BE6"/>
    <w:rsid w:val="4FA113E3"/>
    <w:rsid w:val="53F14FD4"/>
    <w:rsid w:val="555139C1"/>
    <w:rsid w:val="55D9365C"/>
    <w:rsid w:val="56643A33"/>
    <w:rsid w:val="56C0000C"/>
    <w:rsid w:val="572C77C8"/>
    <w:rsid w:val="58301309"/>
    <w:rsid w:val="5A5D242F"/>
    <w:rsid w:val="5ACB2C8E"/>
    <w:rsid w:val="5C410C5D"/>
    <w:rsid w:val="5DBE1528"/>
    <w:rsid w:val="60E1601F"/>
    <w:rsid w:val="646B658C"/>
    <w:rsid w:val="64CA5EC4"/>
    <w:rsid w:val="659C5810"/>
    <w:rsid w:val="684461D0"/>
    <w:rsid w:val="68D01204"/>
    <w:rsid w:val="6BE46F37"/>
    <w:rsid w:val="6DD7610A"/>
    <w:rsid w:val="6E81223F"/>
    <w:rsid w:val="6F702A58"/>
    <w:rsid w:val="709142CC"/>
    <w:rsid w:val="709F1517"/>
    <w:rsid w:val="719B4108"/>
    <w:rsid w:val="72CC176D"/>
    <w:rsid w:val="73DD5513"/>
    <w:rsid w:val="75385A96"/>
    <w:rsid w:val="7731706A"/>
    <w:rsid w:val="7744106E"/>
    <w:rsid w:val="78AC0F34"/>
    <w:rsid w:val="78B52CF3"/>
    <w:rsid w:val="78C65CC3"/>
    <w:rsid w:val="7BE477CE"/>
    <w:rsid w:val="7CA14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before="53"/>
      <w:ind w:left="30" w:right="27"/>
      <w:jc w:val="center"/>
      <w:outlineLvl w:val="1"/>
    </w:pPr>
    <w:rPr>
      <w:rFonts w:ascii="PMingLiU" w:hAnsi="PMingLiU" w:eastAsia="PMingLiU" w:cs="PMingLiU"/>
      <w:sz w:val="48"/>
      <w:szCs w:val="48"/>
      <w:lang w:val="en-US" w:eastAsia="zh-CN" w:bidi="ar-SA"/>
    </w:rPr>
  </w:style>
  <w:style w:type="paragraph" w:styleId="3">
    <w:name w:val="heading 2"/>
    <w:basedOn w:val="1"/>
    <w:next w:val="1"/>
    <w:qFormat/>
    <w:uiPriority w:val="1"/>
    <w:pPr>
      <w:spacing w:before="45"/>
      <w:ind w:left="30" w:right="28"/>
      <w:jc w:val="center"/>
      <w:outlineLvl w:val="2"/>
    </w:pPr>
    <w:rPr>
      <w:rFonts w:ascii="PMingLiU" w:hAnsi="PMingLiU" w:eastAsia="PMingLiU" w:cs="PMingLiU"/>
      <w:sz w:val="44"/>
      <w:szCs w:val="44"/>
      <w:lang w:val="en-US" w:eastAsia="zh-CN" w:bidi="ar-SA"/>
    </w:rPr>
  </w:style>
  <w:style w:type="paragraph" w:styleId="4">
    <w:name w:val="heading 3"/>
    <w:basedOn w:val="1"/>
    <w:next w:val="1"/>
    <w:qFormat/>
    <w:uiPriority w:val="1"/>
    <w:pPr>
      <w:ind w:left="30"/>
      <w:jc w:val="center"/>
      <w:outlineLvl w:val="3"/>
    </w:pPr>
    <w:rPr>
      <w:rFonts w:ascii="宋体" w:hAnsi="宋体" w:eastAsia="宋体" w:cs="宋体"/>
      <w:sz w:val="36"/>
      <w:szCs w:val="36"/>
      <w:lang w:val="en-US" w:eastAsia="zh-CN" w:bidi="ar-SA"/>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32"/>
      <w:szCs w:val="32"/>
      <w:lang w:val="en-US" w:eastAsia="zh-CN" w:bidi="ar-SA"/>
    </w:rPr>
  </w:style>
  <w:style w:type="paragraph" w:styleId="6">
    <w:name w:val="Body Text Indent 2"/>
    <w:basedOn w:val="1"/>
    <w:unhideWhenUsed/>
    <w:qFormat/>
    <w:uiPriority w:val="99"/>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190"/>
      <w:ind w:left="1840" w:hanging="241"/>
    </w:pPr>
    <w:rPr>
      <w:rFonts w:ascii="宋体" w:hAnsi="宋体" w:eastAsia="宋体" w:cs="宋体"/>
      <w:lang w:val="en-US" w:eastAsia="zh-CN" w:bidi="ar-SA"/>
    </w:rPr>
  </w:style>
  <w:style w:type="paragraph" w:customStyle="1" w:styleId="14">
    <w:name w:val="Table Paragraph"/>
    <w:basedOn w:val="1"/>
    <w:qFormat/>
    <w:uiPriority w:val="1"/>
    <w:rPr>
      <w:rFonts w:ascii="宋体" w:hAnsi="宋体" w:eastAsia="宋体" w:cs="宋体"/>
      <w:lang w:val="en-US" w:eastAsia="zh-CN" w:bidi="ar-SA"/>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1363</Words>
  <Characters>1476</Characters>
  <TotalTime>1</TotalTime>
  <ScaleCrop>false</ScaleCrop>
  <LinksUpToDate>false</LinksUpToDate>
  <CharactersWithSpaces>1498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2024-05-07T00:36:00Z</dcterms:created>
  <dc:creator>Administrator</dc:creator>
  <cp:lastModifiedBy>爱奴娇</cp:lastModifiedBy>
  <cp:lastPrinted>2024-07-17T09:49:00Z</cp:lastPrinted>
  <dcterms:modified xsi:type="dcterms:W3CDTF">2024-12-19T02:45:54Z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Producer">
    <vt:lpwstr>Xpdf - https://xpdf.cn</vt:lpwstr>
  </property>
  <property fmtid="{D5CDD505-2E9C-101B-9397-08002B2CF9AE}" pid="4" name="KSOProductBuildVer">
    <vt:lpwstr>2052-12.1.0.18912</vt:lpwstr>
  </property>
  <property fmtid="{D5CDD505-2E9C-101B-9397-08002B2CF9AE}" pid="5" name="ICV">
    <vt:lpwstr>707B9D6A45094BE69639C61447AAB753_13</vt:lpwstr>
  </property>
</Properties>
</file>