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8A" w:rsidRDefault="00EC258A" w:rsidP="007B3C43">
      <w:pPr>
        <w:spacing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    2020 </w:t>
      </w:r>
      <w:r>
        <w:rPr>
          <w:rFonts w:ascii="宋体" w:hAnsi="宋体" w:cs="宋体" w:hint="eastAsia"/>
          <w:kern w:val="0"/>
          <w:sz w:val="32"/>
          <w:szCs w:val="32"/>
        </w:rPr>
        <w:t>年度）</w:t>
      </w:r>
    </w:p>
    <w:p w:rsidR="00EC258A" w:rsidRPr="007B3C43" w:rsidRDefault="00EC258A" w:rsidP="007B3C43">
      <w:pPr>
        <w:spacing w:line="360" w:lineRule="auto"/>
        <w:ind w:leftChars="-200" w:left="-420" w:firstLineChars="200" w:firstLine="420"/>
        <w:rPr>
          <w:rFonts w:ascii="仿宋" w:eastAsia="仿宋" w:hAnsi="仿宋"/>
          <w:kern w:val="0"/>
          <w:szCs w:val="21"/>
        </w:rPr>
      </w:pPr>
      <w:r w:rsidRPr="007B3C43">
        <w:rPr>
          <w:rFonts w:ascii="仿宋" w:eastAsia="仿宋" w:hAnsi="仿宋" w:cs="宋体" w:hint="eastAsia"/>
          <w:kern w:val="0"/>
          <w:szCs w:val="21"/>
        </w:rPr>
        <w:t>填报单位（盖章）</w:t>
      </w:r>
      <w:r w:rsidRPr="007B3C43">
        <w:rPr>
          <w:rFonts w:ascii="仿宋" w:eastAsia="仿宋" w:hAnsi="仿宋" w:cs="黑体" w:hint="eastAsia"/>
          <w:kern w:val="0"/>
          <w:szCs w:val="21"/>
        </w:rPr>
        <w:t>：石鼓区城市管理和综合执法局</w:t>
      </w:r>
      <w:r w:rsidRPr="007B3C43">
        <w:rPr>
          <w:rFonts w:ascii="仿宋" w:eastAsia="仿宋" w:hAnsi="仿宋"/>
          <w:kern w:val="0"/>
          <w:szCs w:val="21"/>
        </w:rPr>
        <w:tab/>
        <w:t xml:space="preserve">    </w:t>
      </w:r>
      <w:r w:rsidRPr="007B3C43">
        <w:rPr>
          <w:rFonts w:ascii="仿宋" w:eastAsia="仿宋" w:hAnsi="仿宋" w:cs="宋体" w:hint="eastAsia"/>
          <w:kern w:val="0"/>
          <w:szCs w:val="21"/>
        </w:rPr>
        <w:t>单位负责人（签名）：</w:t>
      </w:r>
    </w:p>
    <w:tbl>
      <w:tblPr>
        <w:tblpPr w:leftFromText="180" w:rightFromText="180" w:vertAnchor="text" w:horzAnchor="page" w:tblpX="1242" w:tblpY="36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9"/>
        <w:gridCol w:w="1418"/>
        <w:gridCol w:w="8"/>
        <w:gridCol w:w="3677"/>
        <w:gridCol w:w="3728"/>
      </w:tblGrid>
      <w:tr w:rsidR="00EC258A" w:rsidRPr="007B3C43">
        <w:trPr>
          <w:trHeight w:val="534"/>
        </w:trPr>
        <w:tc>
          <w:tcPr>
            <w:tcW w:w="809" w:type="dxa"/>
            <w:vAlign w:val="center"/>
          </w:tcPr>
          <w:p w:rsidR="00EC258A" w:rsidRPr="007B3C43" w:rsidRDefault="00EC258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部门名称</w:t>
            </w:r>
          </w:p>
        </w:tc>
        <w:tc>
          <w:tcPr>
            <w:tcW w:w="8831" w:type="dxa"/>
            <w:gridSpan w:val="4"/>
            <w:vAlign w:val="center"/>
          </w:tcPr>
          <w:p w:rsidR="00EC258A" w:rsidRPr="007B3C43" w:rsidRDefault="00EC258A" w:rsidP="00541DD1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7B3C43">
              <w:rPr>
                <w:rFonts w:ascii="仿宋" w:eastAsia="仿宋" w:hAnsi="仿宋" w:cs="黑体" w:hint="eastAsia"/>
                <w:kern w:val="0"/>
                <w:szCs w:val="21"/>
              </w:rPr>
              <w:t>石鼓区城市管理和综合执法局</w:t>
            </w:r>
          </w:p>
        </w:tc>
      </w:tr>
      <w:tr w:rsidR="00EC258A" w:rsidRPr="007B3C43">
        <w:trPr>
          <w:trHeight w:val="469"/>
        </w:trPr>
        <w:tc>
          <w:tcPr>
            <w:tcW w:w="809" w:type="dxa"/>
            <w:vMerge w:val="restart"/>
            <w:vAlign w:val="center"/>
          </w:tcPr>
          <w:p w:rsidR="00EC258A" w:rsidRPr="007B3C43" w:rsidRDefault="00EC258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年度预算申请</w:t>
            </w:r>
            <w:r w:rsidRPr="007B3C43">
              <w:rPr>
                <w:rFonts w:ascii="仿宋" w:eastAsia="仿宋" w:hAnsi="仿宋"/>
                <w:b/>
                <w:bCs/>
                <w:kern w:val="0"/>
                <w:szCs w:val="21"/>
              </w:rPr>
              <w:br/>
            </w:r>
            <w:r w:rsidRPr="007B3C4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8831" w:type="dxa"/>
            <w:gridSpan w:val="4"/>
            <w:vAlign w:val="center"/>
          </w:tcPr>
          <w:p w:rsidR="00EC258A" w:rsidRPr="007B3C43" w:rsidRDefault="00EC258A" w:rsidP="00541DD1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资金总额：</w:t>
            </w:r>
            <w:r w:rsidRPr="007B3C43">
              <w:rPr>
                <w:rFonts w:ascii="仿宋" w:eastAsia="仿宋" w:hAnsi="仿宋" w:cs="宋体"/>
                <w:kern w:val="0"/>
                <w:szCs w:val="21"/>
              </w:rPr>
              <w:t>534.82</w:t>
            </w:r>
          </w:p>
        </w:tc>
      </w:tr>
      <w:tr w:rsidR="00EC258A" w:rsidRPr="007B3C43">
        <w:trPr>
          <w:trHeight w:val="510"/>
        </w:trPr>
        <w:tc>
          <w:tcPr>
            <w:tcW w:w="809" w:type="dxa"/>
            <w:vMerge/>
            <w:vAlign w:val="center"/>
          </w:tcPr>
          <w:p w:rsidR="00EC258A" w:rsidRPr="007B3C43" w:rsidRDefault="00EC258A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EC258A" w:rsidRPr="007B3C43" w:rsidRDefault="00EC258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按收入性质分</w:t>
            </w:r>
          </w:p>
        </w:tc>
        <w:tc>
          <w:tcPr>
            <w:tcW w:w="3728" w:type="dxa"/>
            <w:vAlign w:val="center"/>
          </w:tcPr>
          <w:p w:rsidR="00EC258A" w:rsidRPr="007B3C43" w:rsidRDefault="00EC258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按支出性质分</w:t>
            </w:r>
          </w:p>
        </w:tc>
      </w:tr>
      <w:tr w:rsidR="00EC258A" w:rsidRPr="007B3C43" w:rsidTr="007B3C43">
        <w:trPr>
          <w:trHeight w:val="1695"/>
        </w:trPr>
        <w:tc>
          <w:tcPr>
            <w:tcW w:w="809" w:type="dxa"/>
            <w:vMerge/>
            <w:vAlign w:val="center"/>
          </w:tcPr>
          <w:p w:rsidR="00EC258A" w:rsidRPr="007B3C43" w:rsidRDefault="00EC258A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EC258A" w:rsidRPr="007B3C43" w:rsidRDefault="00EC258A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其中：</w:t>
            </w:r>
            <w:r w:rsidRPr="007B3C43">
              <w:rPr>
                <w:rFonts w:ascii="仿宋" w:eastAsia="仿宋" w:hAnsi="仿宋" w:cs="宋体"/>
                <w:kern w:val="0"/>
                <w:szCs w:val="21"/>
              </w:rPr>
              <w:t xml:space="preserve">        </w:t>
            </w: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公共财政拨款：</w:t>
            </w:r>
            <w:r w:rsidRPr="007B3C43">
              <w:rPr>
                <w:rFonts w:ascii="仿宋" w:eastAsia="仿宋" w:hAnsi="仿宋" w:cs="宋体"/>
                <w:kern w:val="0"/>
                <w:szCs w:val="21"/>
              </w:rPr>
              <w:t>534.82</w:t>
            </w:r>
          </w:p>
          <w:p w:rsidR="00EC258A" w:rsidRPr="007B3C43" w:rsidRDefault="00EC258A" w:rsidP="007B3C43">
            <w:pPr>
              <w:widowControl/>
              <w:ind w:firstLineChars="600" w:firstLine="126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政府性基金拨款：</w:t>
            </w:r>
          </w:p>
          <w:p w:rsidR="00EC258A" w:rsidRPr="007B3C43" w:rsidRDefault="00EC258A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纳入专户管理的非税收入拨款：</w:t>
            </w:r>
          </w:p>
          <w:p w:rsidR="00EC258A" w:rsidRPr="007B3C43" w:rsidRDefault="00EC258A" w:rsidP="007B3C43">
            <w:pPr>
              <w:ind w:firstLineChars="900" w:firstLine="189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其他资金：</w:t>
            </w:r>
          </w:p>
        </w:tc>
        <w:tc>
          <w:tcPr>
            <w:tcW w:w="3728" w:type="dxa"/>
            <w:vAlign w:val="center"/>
          </w:tcPr>
          <w:p w:rsidR="00EC258A" w:rsidRPr="007B3C43" w:rsidRDefault="00EC258A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其中：基本支出：</w:t>
            </w:r>
            <w:r w:rsidRPr="007B3C43">
              <w:rPr>
                <w:rFonts w:ascii="仿宋" w:eastAsia="仿宋" w:hAnsi="仿宋" w:cs="宋体"/>
                <w:kern w:val="0"/>
                <w:szCs w:val="21"/>
              </w:rPr>
              <w:t>378.82</w:t>
            </w:r>
          </w:p>
          <w:p w:rsidR="00EC258A" w:rsidRPr="007B3C43" w:rsidRDefault="00EC258A" w:rsidP="007B3C43">
            <w:pPr>
              <w:widowControl/>
              <w:ind w:firstLineChars="300" w:firstLine="63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项目支出：</w:t>
            </w:r>
            <w:r w:rsidRPr="007B3C43">
              <w:rPr>
                <w:rFonts w:ascii="仿宋" w:eastAsia="仿宋" w:hAnsi="仿宋" w:cs="宋体"/>
                <w:kern w:val="0"/>
                <w:szCs w:val="21"/>
              </w:rPr>
              <w:t>156</w:t>
            </w:r>
          </w:p>
        </w:tc>
      </w:tr>
      <w:tr w:rsidR="00EC258A" w:rsidRPr="007B3C43">
        <w:trPr>
          <w:trHeight w:val="1043"/>
        </w:trPr>
        <w:tc>
          <w:tcPr>
            <w:tcW w:w="809" w:type="dxa"/>
            <w:vAlign w:val="center"/>
          </w:tcPr>
          <w:p w:rsidR="00EC258A" w:rsidRPr="007B3C43" w:rsidRDefault="00EC258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部门职能职责概述</w:t>
            </w:r>
          </w:p>
        </w:tc>
        <w:tc>
          <w:tcPr>
            <w:tcW w:w="8831" w:type="dxa"/>
            <w:gridSpan w:val="4"/>
            <w:vAlign w:val="center"/>
          </w:tcPr>
          <w:p w:rsidR="00EC258A" w:rsidRPr="007B3C43" w:rsidRDefault="00EC258A" w:rsidP="007B3C43">
            <w:pPr>
              <w:rPr>
                <w:rFonts w:ascii="仿宋" w:eastAsia="仿宋" w:hAnsi="仿宋"/>
                <w:szCs w:val="21"/>
              </w:rPr>
            </w:pPr>
            <w:r w:rsidRPr="007B3C43">
              <w:rPr>
                <w:rFonts w:ascii="仿宋" w:eastAsia="仿宋" w:hAnsi="仿宋" w:hint="eastAsia"/>
                <w:szCs w:val="21"/>
              </w:rPr>
              <w:t>我单位主要职责：贯彻执行有关城市管理的法律、法规、方针、政策，负责组织和协调城区城市管理行政执法工作，负责对市政基础设施、园林绿化、市容环卫、公用事业的建设、维护、管理和有关执法工作等等。</w:t>
            </w:r>
          </w:p>
        </w:tc>
      </w:tr>
      <w:tr w:rsidR="00EC258A" w:rsidRPr="007B3C43">
        <w:trPr>
          <w:trHeight w:val="1159"/>
        </w:trPr>
        <w:tc>
          <w:tcPr>
            <w:tcW w:w="809" w:type="dxa"/>
            <w:vAlign w:val="center"/>
          </w:tcPr>
          <w:p w:rsidR="00EC258A" w:rsidRPr="007B3C43" w:rsidRDefault="00EC258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整体绩效目标</w:t>
            </w:r>
          </w:p>
        </w:tc>
        <w:tc>
          <w:tcPr>
            <w:tcW w:w="8831" w:type="dxa"/>
            <w:gridSpan w:val="4"/>
            <w:vAlign w:val="center"/>
          </w:tcPr>
          <w:p w:rsidR="00EC258A" w:rsidRPr="007B3C43" w:rsidRDefault="00EC258A" w:rsidP="007B3C43">
            <w:pPr>
              <w:rPr>
                <w:rFonts w:ascii="仿宋" w:eastAsia="仿宋" w:hAnsi="仿宋"/>
                <w:szCs w:val="21"/>
              </w:rPr>
            </w:pPr>
            <w:r w:rsidRPr="007B3C43">
              <w:rPr>
                <w:rFonts w:ascii="仿宋" w:eastAsia="仿宋" w:hAnsi="仿宋" w:hint="eastAsia"/>
                <w:szCs w:val="21"/>
              </w:rPr>
              <w:t>目标</w:t>
            </w:r>
            <w:r w:rsidRPr="007B3C43">
              <w:rPr>
                <w:rFonts w:ascii="仿宋" w:eastAsia="仿宋" w:hAnsi="仿宋"/>
                <w:szCs w:val="21"/>
              </w:rPr>
              <w:t>1</w:t>
            </w:r>
            <w:r w:rsidRPr="007B3C43">
              <w:rPr>
                <w:rFonts w:ascii="仿宋" w:eastAsia="仿宋" w:hAnsi="仿宋" w:hint="eastAsia"/>
                <w:szCs w:val="21"/>
              </w:rPr>
              <w:t>：建立城市综合管理制度，全面促进城管工作。</w:t>
            </w:r>
          </w:p>
          <w:p w:rsidR="00EC258A" w:rsidRPr="007B3C43" w:rsidRDefault="00EC258A" w:rsidP="007B3C43">
            <w:pPr>
              <w:rPr>
                <w:rFonts w:ascii="仿宋" w:eastAsia="仿宋" w:hAnsi="仿宋" w:cs="仿宋_GB2312"/>
                <w:szCs w:val="21"/>
              </w:rPr>
            </w:pPr>
            <w:r w:rsidRPr="007B3C43">
              <w:rPr>
                <w:rFonts w:ascii="仿宋" w:eastAsia="仿宋" w:hAnsi="仿宋" w:hint="eastAsia"/>
                <w:szCs w:val="21"/>
              </w:rPr>
              <w:t>目标</w:t>
            </w:r>
            <w:r w:rsidRPr="007B3C43">
              <w:rPr>
                <w:rFonts w:ascii="仿宋" w:eastAsia="仿宋" w:hAnsi="仿宋"/>
                <w:szCs w:val="21"/>
              </w:rPr>
              <w:t>2</w:t>
            </w:r>
            <w:r w:rsidRPr="007B3C43">
              <w:rPr>
                <w:rFonts w:ascii="仿宋" w:eastAsia="仿宋" w:hAnsi="仿宋" w:hint="eastAsia"/>
                <w:szCs w:val="21"/>
              </w:rPr>
              <w:t>：对城市管理、市政管理、环卫管理、固体废弃物处理站等各方面工作达到一定的目标效果，尽量做到对社会各界服务尽职尽责。</w:t>
            </w:r>
          </w:p>
        </w:tc>
      </w:tr>
      <w:tr w:rsidR="00EC258A" w:rsidRPr="007B3C43">
        <w:trPr>
          <w:trHeight w:val="1070"/>
        </w:trPr>
        <w:tc>
          <w:tcPr>
            <w:tcW w:w="809" w:type="dxa"/>
            <w:vMerge w:val="restart"/>
            <w:vAlign w:val="center"/>
          </w:tcPr>
          <w:p w:rsidR="00EC258A" w:rsidRPr="007B3C43" w:rsidRDefault="00EC258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部门整体支出</w:t>
            </w:r>
          </w:p>
          <w:p w:rsidR="00EC258A" w:rsidRPr="007B3C43" w:rsidRDefault="00EC258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年度绩效指标</w:t>
            </w:r>
          </w:p>
        </w:tc>
        <w:tc>
          <w:tcPr>
            <w:tcW w:w="1418" w:type="dxa"/>
            <w:vAlign w:val="center"/>
          </w:tcPr>
          <w:p w:rsidR="00EC258A" w:rsidRPr="007B3C43" w:rsidRDefault="00EC258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7413" w:type="dxa"/>
            <w:gridSpan w:val="3"/>
            <w:vAlign w:val="center"/>
          </w:tcPr>
          <w:p w:rsidR="00EC258A" w:rsidRPr="007B3C43" w:rsidRDefault="00EC258A" w:rsidP="007B3C43">
            <w:pPr>
              <w:rPr>
                <w:rFonts w:ascii="仿宋" w:eastAsia="仿宋" w:hAnsi="仿宋"/>
                <w:szCs w:val="21"/>
              </w:rPr>
            </w:pPr>
            <w:r w:rsidRPr="007B3C43">
              <w:rPr>
                <w:rFonts w:ascii="仿宋" w:eastAsia="仿宋" w:hAnsi="仿宋" w:hint="eastAsia"/>
                <w:szCs w:val="21"/>
              </w:rPr>
              <w:t>目标</w:t>
            </w:r>
            <w:r w:rsidRPr="007B3C43">
              <w:rPr>
                <w:rFonts w:ascii="仿宋" w:eastAsia="仿宋" w:hAnsi="仿宋"/>
                <w:szCs w:val="21"/>
              </w:rPr>
              <w:t>1</w:t>
            </w:r>
            <w:r w:rsidRPr="007B3C43">
              <w:rPr>
                <w:rFonts w:ascii="仿宋" w:eastAsia="仿宋" w:hAnsi="仿宋" w:hint="eastAsia"/>
                <w:szCs w:val="21"/>
              </w:rPr>
              <w:t>：本单位局机关人员编制数</w:t>
            </w:r>
            <w:r w:rsidRPr="007B3C43">
              <w:rPr>
                <w:rFonts w:ascii="仿宋" w:eastAsia="仿宋" w:hAnsi="仿宋"/>
                <w:szCs w:val="21"/>
              </w:rPr>
              <w:t>48</w:t>
            </w:r>
            <w:r w:rsidRPr="007B3C43">
              <w:rPr>
                <w:rFonts w:ascii="仿宋" w:eastAsia="仿宋" w:hAnsi="仿宋" w:hint="eastAsia"/>
                <w:szCs w:val="21"/>
              </w:rPr>
              <w:t>人，在职人数</w:t>
            </w:r>
            <w:r w:rsidRPr="007B3C43">
              <w:rPr>
                <w:rFonts w:ascii="仿宋" w:eastAsia="仿宋" w:hAnsi="仿宋"/>
                <w:szCs w:val="21"/>
              </w:rPr>
              <w:t>41</w:t>
            </w:r>
            <w:r w:rsidRPr="007B3C43">
              <w:rPr>
                <w:rFonts w:ascii="仿宋" w:eastAsia="仿宋" w:hAnsi="仿宋" w:hint="eastAsia"/>
                <w:szCs w:val="21"/>
              </w:rPr>
              <w:t>人，在职人员控制率</w:t>
            </w:r>
            <w:r w:rsidRPr="007B3C43">
              <w:rPr>
                <w:rFonts w:ascii="仿宋" w:eastAsia="仿宋" w:hAnsi="仿宋"/>
                <w:szCs w:val="21"/>
              </w:rPr>
              <w:t>85%</w:t>
            </w:r>
            <w:r w:rsidRPr="007B3C43">
              <w:rPr>
                <w:rFonts w:ascii="仿宋" w:eastAsia="仿宋" w:hAnsi="仿宋" w:hint="eastAsia"/>
                <w:szCs w:val="21"/>
              </w:rPr>
              <w:t>；</w:t>
            </w:r>
          </w:p>
          <w:p w:rsidR="00EC258A" w:rsidRPr="007B3C43" w:rsidRDefault="00EC258A" w:rsidP="007B3C43">
            <w:pPr>
              <w:rPr>
                <w:rFonts w:ascii="仿宋" w:eastAsia="仿宋" w:hAnsi="仿宋"/>
                <w:szCs w:val="21"/>
              </w:rPr>
            </w:pPr>
            <w:r w:rsidRPr="007B3C43">
              <w:rPr>
                <w:rFonts w:ascii="仿宋" w:eastAsia="仿宋" w:hAnsi="仿宋" w:hint="eastAsia"/>
                <w:szCs w:val="21"/>
              </w:rPr>
              <w:t>目标</w:t>
            </w:r>
            <w:r w:rsidRPr="007B3C43">
              <w:rPr>
                <w:rFonts w:ascii="仿宋" w:eastAsia="仿宋" w:hAnsi="仿宋"/>
                <w:szCs w:val="21"/>
              </w:rPr>
              <w:t>2</w:t>
            </w:r>
            <w:r w:rsidRPr="007B3C43">
              <w:rPr>
                <w:rFonts w:ascii="仿宋" w:eastAsia="仿宋" w:hAnsi="仿宋" w:hint="eastAsia"/>
                <w:szCs w:val="21"/>
              </w:rPr>
              <w:t>：信息公开性：在有关网站按时完整公开预决算信息，年度绩效目标，上年度绩效自评报告；</w:t>
            </w:r>
          </w:p>
          <w:p w:rsidR="00EC258A" w:rsidRPr="007B3C43" w:rsidRDefault="00EC258A" w:rsidP="007B3C43">
            <w:pPr>
              <w:rPr>
                <w:rFonts w:ascii="仿宋" w:eastAsia="仿宋" w:hAnsi="仿宋"/>
                <w:szCs w:val="21"/>
              </w:rPr>
            </w:pPr>
            <w:r w:rsidRPr="007B3C43">
              <w:rPr>
                <w:rFonts w:ascii="仿宋" w:eastAsia="仿宋" w:hAnsi="仿宋" w:hint="eastAsia"/>
                <w:szCs w:val="21"/>
              </w:rPr>
              <w:t>目标</w:t>
            </w:r>
            <w:r w:rsidRPr="007B3C43">
              <w:rPr>
                <w:rFonts w:ascii="仿宋" w:eastAsia="仿宋" w:hAnsi="仿宋"/>
                <w:szCs w:val="21"/>
              </w:rPr>
              <w:t>3</w:t>
            </w:r>
            <w:r w:rsidRPr="007B3C43">
              <w:rPr>
                <w:rFonts w:ascii="仿宋" w:eastAsia="仿宋" w:hAnsi="仿宋" w:hint="eastAsia"/>
                <w:szCs w:val="21"/>
              </w:rPr>
              <w:t>：保障</w:t>
            </w:r>
            <w:r w:rsidRPr="007B3C43">
              <w:rPr>
                <w:rFonts w:ascii="仿宋" w:eastAsia="仿宋" w:hAnsi="仿宋"/>
                <w:szCs w:val="21"/>
              </w:rPr>
              <w:t>41</w:t>
            </w:r>
            <w:r w:rsidRPr="007B3C43">
              <w:rPr>
                <w:rFonts w:ascii="仿宋" w:eastAsia="仿宋" w:hAnsi="仿宋" w:hint="eastAsia"/>
                <w:szCs w:val="21"/>
              </w:rPr>
              <w:t>人在职人员正常办公、生活秩序，保障单位各项工作顺利开展；</w:t>
            </w:r>
          </w:p>
          <w:p w:rsidR="00EC258A" w:rsidRPr="007B3C43" w:rsidRDefault="00EC258A" w:rsidP="007B3C43">
            <w:pPr>
              <w:rPr>
                <w:rFonts w:ascii="仿宋" w:eastAsia="仿宋" w:hAnsi="仿宋"/>
                <w:szCs w:val="21"/>
              </w:rPr>
            </w:pPr>
            <w:r w:rsidRPr="007B3C43">
              <w:rPr>
                <w:rFonts w:ascii="仿宋" w:eastAsia="仿宋" w:hAnsi="仿宋" w:hint="eastAsia"/>
                <w:szCs w:val="21"/>
              </w:rPr>
              <w:t>目标</w:t>
            </w:r>
            <w:r w:rsidRPr="007B3C43">
              <w:rPr>
                <w:rFonts w:ascii="仿宋" w:eastAsia="仿宋" w:hAnsi="仿宋"/>
                <w:szCs w:val="21"/>
              </w:rPr>
              <w:t>4</w:t>
            </w:r>
            <w:r w:rsidRPr="007B3C43">
              <w:rPr>
                <w:rFonts w:ascii="仿宋" w:eastAsia="仿宋" w:hAnsi="仿宋" w:hint="eastAsia"/>
                <w:szCs w:val="21"/>
              </w:rPr>
              <w:t>：开展综合整治工作≥</w:t>
            </w:r>
            <w:r w:rsidRPr="007B3C43">
              <w:rPr>
                <w:rFonts w:ascii="仿宋" w:eastAsia="仿宋" w:hAnsi="仿宋"/>
                <w:szCs w:val="21"/>
              </w:rPr>
              <w:t>60</w:t>
            </w:r>
            <w:r w:rsidRPr="007B3C43">
              <w:rPr>
                <w:rFonts w:ascii="仿宋" w:eastAsia="仿宋" w:hAnsi="仿宋" w:hint="eastAsia"/>
                <w:szCs w:val="21"/>
              </w:rPr>
              <w:t>余次。</w:t>
            </w:r>
          </w:p>
          <w:p w:rsidR="00EC258A" w:rsidRPr="007B3C43" w:rsidRDefault="00EC258A" w:rsidP="007B3C43">
            <w:pPr>
              <w:rPr>
                <w:rFonts w:ascii="仿宋" w:eastAsia="仿宋" w:hAnsi="仿宋"/>
                <w:szCs w:val="21"/>
              </w:rPr>
            </w:pPr>
            <w:r w:rsidRPr="007B3C43">
              <w:rPr>
                <w:rFonts w:ascii="仿宋" w:eastAsia="仿宋" w:hAnsi="仿宋" w:hint="eastAsia"/>
                <w:szCs w:val="21"/>
              </w:rPr>
              <w:t>目标</w:t>
            </w:r>
            <w:r w:rsidRPr="007B3C43">
              <w:rPr>
                <w:rFonts w:ascii="仿宋" w:eastAsia="仿宋" w:hAnsi="仿宋"/>
                <w:szCs w:val="21"/>
              </w:rPr>
              <w:t>5</w:t>
            </w:r>
            <w:r w:rsidRPr="007B3C43">
              <w:rPr>
                <w:rFonts w:ascii="仿宋" w:eastAsia="仿宋" w:hAnsi="仿宋" w:hint="eastAsia"/>
                <w:szCs w:val="21"/>
              </w:rPr>
              <w:t>：开展规范人行道非机动车静态停放工作，规范人行道乱停乱放摩托车、自行车行为；</w:t>
            </w:r>
            <w:r w:rsidRPr="007B3C43">
              <w:rPr>
                <w:rFonts w:ascii="仿宋" w:eastAsia="仿宋" w:hAnsi="仿宋"/>
                <w:szCs w:val="21"/>
              </w:rPr>
              <w:t xml:space="preserve"> </w:t>
            </w:r>
          </w:p>
          <w:p w:rsidR="00EC258A" w:rsidRPr="007B3C43" w:rsidRDefault="00EC258A" w:rsidP="007B3C43">
            <w:pPr>
              <w:rPr>
                <w:rFonts w:ascii="仿宋" w:eastAsia="仿宋" w:hAnsi="仿宋"/>
                <w:szCs w:val="21"/>
              </w:rPr>
            </w:pPr>
            <w:r w:rsidRPr="007B3C43">
              <w:rPr>
                <w:rFonts w:ascii="仿宋" w:eastAsia="仿宋" w:hAnsi="仿宋" w:hint="eastAsia"/>
                <w:szCs w:val="21"/>
              </w:rPr>
              <w:t>目标</w:t>
            </w:r>
            <w:r w:rsidRPr="007B3C43">
              <w:rPr>
                <w:rFonts w:ascii="仿宋" w:eastAsia="仿宋" w:hAnsi="仿宋"/>
                <w:szCs w:val="21"/>
              </w:rPr>
              <w:t>6</w:t>
            </w:r>
            <w:r w:rsidRPr="007B3C43">
              <w:rPr>
                <w:rFonts w:ascii="仿宋" w:eastAsia="仿宋" w:hAnsi="仿宋" w:hint="eastAsia"/>
                <w:szCs w:val="21"/>
              </w:rPr>
              <w:t>：数字平台城管工单“清零”</w:t>
            </w:r>
          </w:p>
        </w:tc>
      </w:tr>
      <w:tr w:rsidR="00EC258A" w:rsidRPr="007B3C43" w:rsidTr="0030651C">
        <w:trPr>
          <w:trHeight w:val="1201"/>
        </w:trPr>
        <w:tc>
          <w:tcPr>
            <w:tcW w:w="809" w:type="dxa"/>
            <w:vMerge/>
            <w:vAlign w:val="center"/>
          </w:tcPr>
          <w:p w:rsidR="00EC258A" w:rsidRPr="007B3C43" w:rsidRDefault="00EC258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C258A" w:rsidRPr="007B3C43" w:rsidRDefault="00EC258A" w:rsidP="00721329">
            <w:pPr>
              <w:pStyle w:val="Normal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jc w:val="both"/>
              <w:rPr>
                <w:rFonts w:ascii="仿宋" w:eastAsia="仿宋" w:hAnsi="仿宋"/>
                <w:color w:val="000000"/>
                <w:sz w:val="21"/>
                <w:szCs w:val="21"/>
                <w:shd w:val="clear" w:color="auto" w:fill="FFFFFF"/>
              </w:rPr>
            </w:pPr>
            <w:r w:rsidRPr="007B3C43">
              <w:rPr>
                <w:rFonts w:ascii="仿宋" w:eastAsia="仿宋" w:hAnsi="仿宋" w:hint="eastAsia"/>
                <w:color w:val="000000"/>
                <w:sz w:val="21"/>
                <w:szCs w:val="21"/>
                <w:shd w:val="clear" w:color="auto" w:fill="FFFFFF"/>
              </w:rPr>
              <w:t>效益指标</w:t>
            </w:r>
          </w:p>
        </w:tc>
        <w:tc>
          <w:tcPr>
            <w:tcW w:w="7405" w:type="dxa"/>
            <w:gridSpan w:val="2"/>
            <w:vAlign w:val="center"/>
          </w:tcPr>
          <w:p w:rsidR="00EC258A" w:rsidRPr="007B3C43" w:rsidRDefault="00EC258A" w:rsidP="007B3C43">
            <w:pPr>
              <w:rPr>
                <w:rFonts w:ascii="仿宋" w:eastAsia="仿宋" w:hAnsi="仿宋"/>
                <w:szCs w:val="21"/>
              </w:rPr>
            </w:pPr>
            <w:r w:rsidRPr="007B3C43">
              <w:rPr>
                <w:rFonts w:ascii="仿宋" w:eastAsia="仿宋" w:hAnsi="仿宋" w:hint="eastAsia"/>
                <w:szCs w:val="21"/>
              </w:rPr>
              <w:t>目标</w:t>
            </w:r>
            <w:r w:rsidRPr="007B3C43">
              <w:rPr>
                <w:rFonts w:ascii="仿宋" w:eastAsia="仿宋" w:hAnsi="仿宋"/>
                <w:szCs w:val="21"/>
              </w:rPr>
              <w:t>1</w:t>
            </w:r>
            <w:r w:rsidRPr="007B3C43">
              <w:rPr>
                <w:rFonts w:ascii="仿宋" w:eastAsia="仿宋" w:hAnsi="仿宋" w:hint="eastAsia"/>
                <w:szCs w:val="21"/>
              </w:rPr>
              <w:t>：提升城市管理水平。</w:t>
            </w:r>
          </w:p>
          <w:p w:rsidR="00EC258A" w:rsidRPr="007B3C43" w:rsidRDefault="00EC258A" w:rsidP="007B3C43">
            <w:pPr>
              <w:rPr>
                <w:rFonts w:ascii="仿宋" w:eastAsia="仿宋" w:hAnsi="仿宋"/>
                <w:szCs w:val="21"/>
              </w:rPr>
            </w:pPr>
            <w:r w:rsidRPr="007B3C43">
              <w:rPr>
                <w:rFonts w:ascii="仿宋" w:eastAsia="仿宋" w:hAnsi="仿宋" w:hint="eastAsia"/>
                <w:szCs w:val="21"/>
              </w:rPr>
              <w:t>目标</w:t>
            </w:r>
            <w:r w:rsidRPr="007B3C43">
              <w:rPr>
                <w:rFonts w:ascii="仿宋" w:eastAsia="仿宋" w:hAnsi="仿宋"/>
                <w:szCs w:val="21"/>
              </w:rPr>
              <w:t>2</w:t>
            </w:r>
            <w:r w:rsidRPr="007B3C43">
              <w:rPr>
                <w:rFonts w:ascii="仿宋" w:eastAsia="仿宋" w:hAnsi="仿宋" w:hint="eastAsia"/>
                <w:szCs w:val="21"/>
              </w:rPr>
              <w:t>：让城市管理不断序化。</w:t>
            </w:r>
          </w:p>
          <w:p w:rsidR="00EC258A" w:rsidRPr="007B3C43" w:rsidRDefault="00EC258A" w:rsidP="007B3C43">
            <w:pPr>
              <w:rPr>
                <w:rFonts w:ascii="仿宋" w:eastAsia="仿宋" w:hAnsi="仿宋"/>
                <w:szCs w:val="21"/>
              </w:rPr>
            </w:pPr>
            <w:r w:rsidRPr="007B3C43">
              <w:rPr>
                <w:rFonts w:ascii="仿宋" w:eastAsia="仿宋" w:hAnsi="仿宋" w:hint="eastAsia"/>
                <w:szCs w:val="21"/>
              </w:rPr>
              <w:t>目标</w:t>
            </w:r>
            <w:r w:rsidRPr="007B3C43">
              <w:rPr>
                <w:rFonts w:ascii="仿宋" w:eastAsia="仿宋" w:hAnsi="仿宋"/>
                <w:szCs w:val="21"/>
              </w:rPr>
              <w:t>3</w:t>
            </w:r>
            <w:r w:rsidRPr="007B3C43">
              <w:rPr>
                <w:rFonts w:ascii="仿宋" w:eastAsia="仿宋" w:hAnsi="仿宋" w:hint="eastAsia"/>
                <w:szCs w:val="21"/>
              </w:rPr>
              <w:t>：居民生活质量进一步提升；环境质量显著改善。社会公众服务对象满意度</w:t>
            </w:r>
            <w:r w:rsidRPr="007B3C43">
              <w:rPr>
                <w:rFonts w:ascii="仿宋" w:eastAsia="仿宋" w:hAnsi="仿宋"/>
                <w:szCs w:val="21"/>
              </w:rPr>
              <w:t>100%</w:t>
            </w:r>
          </w:p>
          <w:p w:rsidR="00EC258A" w:rsidRPr="007B3C43" w:rsidRDefault="00EC258A" w:rsidP="007B3C43">
            <w:pPr>
              <w:rPr>
                <w:rFonts w:ascii="仿宋" w:eastAsia="仿宋" w:hAnsi="仿宋"/>
                <w:szCs w:val="21"/>
              </w:rPr>
            </w:pPr>
            <w:r w:rsidRPr="007B3C43">
              <w:rPr>
                <w:rFonts w:ascii="仿宋" w:eastAsia="仿宋" w:hAnsi="仿宋" w:hint="eastAsia"/>
                <w:szCs w:val="21"/>
              </w:rPr>
              <w:t>目标</w:t>
            </w:r>
            <w:r w:rsidRPr="007B3C43">
              <w:rPr>
                <w:rFonts w:ascii="仿宋" w:eastAsia="仿宋" w:hAnsi="仿宋"/>
                <w:szCs w:val="21"/>
              </w:rPr>
              <w:t>4</w:t>
            </w:r>
            <w:r w:rsidRPr="007B3C43">
              <w:rPr>
                <w:rFonts w:ascii="仿宋" w:eastAsia="仿宋" w:hAnsi="仿宋" w:hint="eastAsia"/>
                <w:szCs w:val="21"/>
              </w:rPr>
              <w:t>：年度考核目标：优秀</w:t>
            </w:r>
          </w:p>
          <w:p w:rsidR="00EC258A" w:rsidRPr="007B3C43" w:rsidRDefault="00EC258A" w:rsidP="007B3C43">
            <w:pPr>
              <w:rPr>
                <w:rFonts w:ascii="仿宋" w:eastAsia="仿宋" w:hAnsi="仿宋"/>
                <w:szCs w:val="21"/>
              </w:rPr>
            </w:pPr>
            <w:r w:rsidRPr="007B3C43">
              <w:rPr>
                <w:rFonts w:ascii="仿宋" w:eastAsia="仿宋" w:hAnsi="仿宋" w:hint="eastAsia"/>
                <w:szCs w:val="21"/>
              </w:rPr>
              <w:t>目标</w:t>
            </w:r>
            <w:r w:rsidRPr="007B3C43">
              <w:rPr>
                <w:rFonts w:ascii="仿宋" w:eastAsia="仿宋" w:hAnsi="仿宋"/>
                <w:szCs w:val="21"/>
              </w:rPr>
              <w:t>5</w:t>
            </w:r>
            <w:r w:rsidRPr="007B3C43">
              <w:rPr>
                <w:rFonts w:ascii="仿宋" w:eastAsia="仿宋" w:hAnsi="仿宋" w:hint="eastAsia"/>
                <w:szCs w:val="21"/>
              </w:rPr>
              <w:t>：“大城管”督查考评：第一名</w:t>
            </w:r>
          </w:p>
        </w:tc>
      </w:tr>
      <w:tr w:rsidR="00EC258A" w:rsidRPr="007B3C43">
        <w:trPr>
          <w:trHeight w:val="1076"/>
        </w:trPr>
        <w:tc>
          <w:tcPr>
            <w:tcW w:w="809" w:type="dxa"/>
            <w:vMerge w:val="restart"/>
            <w:vAlign w:val="center"/>
          </w:tcPr>
          <w:p w:rsidR="00EC258A" w:rsidRPr="007B3C43" w:rsidRDefault="00EC258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财政部门审核意见</w:t>
            </w:r>
          </w:p>
        </w:tc>
        <w:tc>
          <w:tcPr>
            <w:tcW w:w="1418" w:type="dxa"/>
            <w:vAlign w:val="center"/>
          </w:tcPr>
          <w:p w:rsidR="00EC258A" w:rsidRPr="007B3C43" w:rsidRDefault="00EC258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预算管理科室审核意见</w:t>
            </w:r>
          </w:p>
        </w:tc>
        <w:tc>
          <w:tcPr>
            <w:tcW w:w="7413" w:type="dxa"/>
            <w:gridSpan w:val="3"/>
            <w:vAlign w:val="bottom"/>
          </w:tcPr>
          <w:p w:rsidR="00EC258A" w:rsidRPr="007B3C43" w:rsidRDefault="00EC258A">
            <w:pPr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审核部门（签章）</w:t>
            </w:r>
            <w:r w:rsidRPr="007B3C43">
              <w:rPr>
                <w:rFonts w:ascii="仿宋" w:eastAsia="仿宋" w:hAnsi="仿宋"/>
                <w:kern w:val="0"/>
                <w:szCs w:val="21"/>
              </w:rPr>
              <w:t xml:space="preserve">         </w:t>
            </w: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 w:rsidRPr="007B3C43">
              <w:rPr>
                <w:rFonts w:ascii="仿宋" w:eastAsia="仿宋" w:hAnsi="仿宋"/>
                <w:kern w:val="0"/>
                <w:szCs w:val="21"/>
              </w:rPr>
              <w:t xml:space="preserve">     </w:t>
            </w: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7B3C43">
              <w:rPr>
                <w:rFonts w:ascii="仿宋" w:eastAsia="仿宋" w:hAnsi="仿宋"/>
                <w:kern w:val="0"/>
                <w:szCs w:val="21"/>
              </w:rPr>
              <w:t xml:space="preserve">     </w:t>
            </w: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EC258A" w:rsidRPr="007B3C43">
        <w:trPr>
          <w:trHeight w:val="1260"/>
        </w:trPr>
        <w:tc>
          <w:tcPr>
            <w:tcW w:w="809" w:type="dxa"/>
            <w:vMerge/>
            <w:vAlign w:val="center"/>
          </w:tcPr>
          <w:p w:rsidR="00EC258A" w:rsidRPr="007B3C43" w:rsidRDefault="00EC258A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C258A" w:rsidRPr="007B3C43" w:rsidRDefault="00EC258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财政绩效管理部门审核意见</w:t>
            </w:r>
          </w:p>
        </w:tc>
        <w:tc>
          <w:tcPr>
            <w:tcW w:w="7413" w:type="dxa"/>
            <w:gridSpan w:val="3"/>
            <w:vAlign w:val="bottom"/>
          </w:tcPr>
          <w:p w:rsidR="00EC258A" w:rsidRPr="007B3C43" w:rsidRDefault="00EC258A">
            <w:pPr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审核部门（签章）</w:t>
            </w:r>
            <w:r w:rsidRPr="007B3C43">
              <w:rPr>
                <w:rFonts w:ascii="仿宋" w:eastAsia="仿宋" w:hAnsi="仿宋"/>
                <w:kern w:val="0"/>
                <w:szCs w:val="21"/>
              </w:rPr>
              <w:t xml:space="preserve">         </w:t>
            </w: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 w:rsidRPr="007B3C43">
              <w:rPr>
                <w:rFonts w:ascii="仿宋" w:eastAsia="仿宋" w:hAnsi="仿宋"/>
                <w:kern w:val="0"/>
                <w:szCs w:val="21"/>
              </w:rPr>
              <w:t xml:space="preserve">     </w:t>
            </w: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7B3C43">
              <w:rPr>
                <w:rFonts w:ascii="仿宋" w:eastAsia="仿宋" w:hAnsi="仿宋"/>
                <w:kern w:val="0"/>
                <w:szCs w:val="21"/>
              </w:rPr>
              <w:t xml:space="preserve">     </w:t>
            </w:r>
            <w:r w:rsidRPr="007B3C43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</w:tbl>
    <w:p w:rsidR="00EC258A" w:rsidRPr="007B3C43" w:rsidRDefault="00EC258A" w:rsidP="007B3C43">
      <w:pPr>
        <w:tabs>
          <w:tab w:val="left" w:pos="1875"/>
        </w:tabs>
        <w:spacing w:line="600" w:lineRule="exact"/>
        <w:rPr>
          <w:rFonts w:ascii="仿宋" w:eastAsia="仿宋" w:hAnsi="仿宋"/>
          <w:szCs w:val="21"/>
        </w:rPr>
      </w:pPr>
      <w:r w:rsidRPr="007B3C43">
        <w:rPr>
          <w:rFonts w:ascii="仿宋" w:eastAsia="仿宋" w:hAnsi="仿宋" w:cs="宋体" w:hint="eastAsia"/>
          <w:kern w:val="0"/>
          <w:szCs w:val="21"/>
        </w:rPr>
        <w:t>填表人（签名）：</w:t>
      </w:r>
      <w:r w:rsidRPr="007B3C43">
        <w:rPr>
          <w:rFonts w:ascii="仿宋" w:eastAsia="仿宋" w:hAnsi="仿宋" w:hint="eastAsia"/>
          <w:kern w:val="0"/>
          <w:szCs w:val="21"/>
        </w:rPr>
        <w:t>凌荔莎</w:t>
      </w:r>
      <w:r w:rsidRPr="007B3C43">
        <w:rPr>
          <w:rFonts w:ascii="仿宋" w:eastAsia="仿宋" w:hAnsi="仿宋"/>
          <w:kern w:val="0"/>
          <w:szCs w:val="21"/>
        </w:rPr>
        <w:t xml:space="preserve">      </w:t>
      </w:r>
      <w:r w:rsidRPr="007B3C43">
        <w:rPr>
          <w:rFonts w:ascii="仿宋" w:eastAsia="仿宋" w:hAnsi="仿宋" w:cs="宋体" w:hint="eastAsia"/>
          <w:kern w:val="0"/>
          <w:szCs w:val="21"/>
        </w:rPr>
        <w:t>联系电话：</w:t>
      </w:r>
      <w:r w:rsidRPr="007B3C43">
        <w:rPr>
          <w:rFonts w:ascii="仿宋" w:eastAsia="仿宋" w:hAnsi="仿宋"/>
          <w:kern w:val="0"/>
          <w:szCs w:val="21"/>
        </w:rPr>
        <w:t xml:space="preserve">8226355          </w:t>
      </w:r>
      <w:r w:rsidRPr="007B3C43">
        <w:rPr>
          <w:rFonts w:ascii="仿宋" w:eastAsia="仿宋" w:hAnsi="仿宋" w:cs="宋体" w:hint="eastAsia"/>
          <w:kern w:val="0"/>
          <w:szCs w:val="21"/>
        </w:rPr>
        <w:t>填表日期：</w:t>
      </w:r>
      <w:r w:rsidRPr="007B3C43">
        <w:rPr>
          <w:rFonts w:ascii="仿宋" w:eastAsia="仿宋" w:hAnsi="仿宋"/>
          <w:kern w:val="0"/>
          <w:szCs w:val="21"/>
        </w:rPr>
        <w:t>2020</w:t>
      </w:r>
      <w:r w:rsidRPr="007B3C43">
        <w:rPr>
          <w:rFonts w:ascii="仿宋" w:eastAsia="仿宋" w:hAnsi="仿宋" w:cs="宋体" w:hint="eastAsia"/>
          <w:kern w:val="0"/>
          <w:szCs w:val="21"/>
        </w:rPr>
        <w:t>年</w:t>
      </w:r>
      <w:r w:rsidRPr="007B3C43">
        <w:rPr>
          <w:rFonts w:ascii="仿宋" w:eastAsia="仿宋" w:hAnsi="仿宋"/>
          <w:kern w:val="0"/>
          <w:szCs w:val="21"/>
        </w:rPr>
        <w:t>5</w:t>
      </w:r>
      <w:r w:rsidRPr="007B3C43">
        <w:rPr>
          <w:rFonts w:ascii="仿宋" w:eastAsia="仿宋" w:hAnsi="仿宋" w:hint="eastAsia"/>
          <w:kern w:val="0"/>
          <w:szCs w:val="21"/>
        </w:rPr>
        <w:t>月</w:t>
      </w:r>
      <w:r w:rsidRPr="007B3C43">
        <w:rPr>
          <w:rFonts w:ascii="仿宋" w:eastAsia="仿宋" w:hAnsi="仿宋"/>
          <w:kern w:val="0"/>
          <w:szCs w:val="21"/>
        </w:rPr>
        <w:t xml:space="preserve"> 6</w:t>
      </w:r>
      <w:r w:rsidRPr="007B3C43">
        <w:rPr>
          <w:rFonts w:ascii="仿宋" w:eastAsia="仿宋" w:hAnsi="仿宋" w:hint="eastAsia"/>
          <w:kern w:val="0"/>
          <w:szCs w:val="21"/>
        </w:rPr>
        <w:t>日</w:t>
      </w:r>
      <w:r w:rsidRPr="007B3C43">
        <w:rPr>
          <w:rFonts w:ascii="仿宋" w:eastAsia="仿宋" w:hAnsi="仿宋"/>
          <w:kern w:val="0"/>
          <w:szCs w:val="21"/>
        </w:rPr>
        <w:t xml:space="preserve"> </w:t>
      </w:r>
    </w:p>
    <w:sectPr w:rsidR="00EC258A" w:rsidRPr="007B3C43" w:rsidSect="00456386">
      <w:headerReference w:type="default" r:id="rId7"/>
      <w:footerReference w:type="even" r:id="rId8"/>
      <w:footerReference w:type="default" r:id="rId9"/>
      <w:pgSz w:w="11905" w:h="16837"/>
      <w:pgMar w:top="1440" w:right="1134" w:bottom="1440" w:left="1134" w:header="720" w:footer="1077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58A" w:rsidRDefault="00EC258A" w:rsidP="003628A8">
      <w:r>
        <w:separator/>
      </w:r>
    </w:p>
  </w:endnote>
  <w:endnote w:type="continuationSeparator" w:id="0">
    <w:p w:rsidR="00EC258A" w:rsidRDefault="00EC258A" w:rsidP="00362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8A" w:rsidRDefault="00EC258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58A" w:rsidRDefault="00EC258A">
    <w:pPr>
      <w:pStyle w:val="Footer"/>
      <w:ind w:right="360" w:firstLine="360"/>
      <w:rPr>
        <w:sz w:val="28"/>
        <w:szCs w:val="28"/>
      </w:rPr>
    </w:pPr>
    <w:r>
      <w:rPr>
        <w:rStyle w:val="PageNumber"/>
        <w:sz w:val="28"/>
        <w:szCs w:val="28"/>
      </w:rPr>
      <w:t>——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8A" w:rsidRDefault="00EC258A">
    <w:pPr>
      <w:pStyle w:val="Footer"/>
      <w:framePr w:wrap="around" w:vAnchor="text" w:hAnchor="margin" w:xAlign="outside" w:y="1"/>
      <w:rPr>
        <w:rStyle w:val="PageNumber"/>
        <w:rFonts w:ascii="仿宋_GB2312" w:eastAsia="仿宋_GB2312"/>
        <w:sz w:val="28"/>
        <w:szCs w:val="28"/>
      </w:rPr>
    </w:pPr>
    <w:r>
      <w:rPr>
        <w:rStyle w:val="PageNumber"/>
        <w:rFonts w:ascii="仿宋_GB2312" w:eastAsia="仿宋_GB2312"/>
        <w:sz w:val="28"/>
        <w:szCs w:val="28"/>
      </w:rPr>
      <w:fldChar w:fldCharType="begin"/>
    </w:r>
    <w:r>
      <w:rPr>
        <w:rStyle w:val="PageNumber"/>
        <w:rFonts w:ascii="仿宋_GB2312" w:eastAsia="仿宋_GB2312"/>
        <w:sz w:val="28"/>
        <w:szCs w:val="28"/>
      </w:rPr>
      <w:instrText xml:space="preserve">PAGE  </w:instrText>
    </w:r>
    <w:r>
      <w:rPr>
        <w:rStyle w:val="PageNumber"/>
        <w:rFonts w:ascii="仿宋_GB2312" w:eastAsia="仿宋_GB2312"/>
        <w:sz w:val="28"/>
        <w:szCs w:val="28"/>
      </w:rPr>
      <w:fldChar w:fldCharType="separate"/>
    </w:r>
    <w:r>
      <w:rPr>
        <w:rStyle w:val="PageNumber"/>
        <w:rFonts w:ascii="仿宋_GB2312" w:eastAsia="仿宋_GB2312"/>
        <w:noProof/>
        <w:sz w:val="28"/>
        <w:szCs w:val="28"/>
      </w:rPr>
      <w:t>- 1 -</w:t>
    </w:r>
    <w:r>
      <w:rPr>
        <w:rStyle w:val="PageNumber"/>
        <w:rFonts w:ascii="仿宋_GB2312" w:eastAsia="仿宋_GB2312"/>
        <w:sz w:val="28"/>
        <w:szCs w:val="28"/>
      </w:rPr>
      <w:fldChar w:fldCharType="end"/>
    </w:r>
  </w:p>
  <w:p w:rsidR="00EC258A" w:rsidRDefault="00EC258A">
    <w:pPr>
      <w:pStyle w:val="Footer"/>
      <w:ind w:right="360" w:firstLine="360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58A" w:rsidRDefault="00EC258A" w:rsidP="003628A8">
      <w:r>
        <w:separator/>
      </w:r>
    </w:p>
  </w:footnote>
  <w:footnote w:type="continuationSeparator" w:id="0">
    <w:p w:rsidR="00EC258A" w:rsidRDefault="00EC258A" w:rsidP="00362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8A" w:rsidRDefault="00EC258A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228D2"/>
    <w:multiLevelType w:val="singleLevel"/>
    <w:tmpl w:val="5AA228D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DE27EF"/>
    <w:rsid w:val="00153CCB"/>
    <w:rsid w:val="001B3C08"/>
    <w:rsid w:val="001F4522"/>
    <w:rsid w:val="0030651C"/>
    <w:rsid w:val="003628A8"/>
    <w:rsid w:val="00456386"/>
    <w:rsid w:val="00541DD1"/>
    <w:rsid w:val="005663D7"/>
    <w:rsid w:val="00621A9A"/>
    <w:rsid w:val="006742BA"/>
    <w:rsid w:val="006B3E47"/>
    <w:rsid w:val="00721329"/>
    <w:rsid w:val="00735873"/>
    <w:rsid w:val="00762CE1"/>
    <w:rsid w:val="007B3C43"/>
    <w:rsid w:val="008E5A04"/>
    <w:rsid w:val="00931DB7"/>
    <w:rsid w:val="009A1299"/>
    <w:rsid w:val="00A9656C"/>
    <w:rsid w:val="00AF097C"/>
    <w:rsid w:val="00BB5ABE"/>
    <w:rsid w:val="00C30BB8"/>
    <w:rsid w:val="00C7318D"/>
    <w:rsid w:val="00D462C1"/>
    <w:rsid w:val="00E22621"/>
    <w:rsid w:val="00EC258A"/>
    <w:rsid w:val="00ED0281"/>
    <w:rsid w:val="00ED090A"/>
    <w:rsid w:val="08B826EB"/>
    <w:rsid w:val="0CEB2D60"/>
    <w:rsid w:val="148C3E62"/>
    <w:rsid w:val="148E631E"/>
    <w:rsid w:val="18705ECB"/>
    <w:rsid w:val="19E81CBC"/>
    <w:rsid w:val="25C20790"/>
    <w:rsid w:val="27DB44C8"/>
    <w:rsid w:val="312B5386"/>
    <w:rsid w:val="45BE0569"/>
    <w:rsid w:val="4FD3004C"/>
    <w:rsid w:val="56E14A7B"/>
    <w:rsid w:val="5BDE27EF"/>
    <w:rsid w:val="66382478"/>
    <w:rsid w:val="6CDD315C"/>
    <w:rsid w:val="78036A66"/>
    <w:rsid w:val="7FCC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A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36D4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6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6D45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3628A8"/>
    <w:rPr>
      <w:rFonts w:cs="Times New Roman"/>
    </w:rPr>
  </w:style>
  <w:style w:type="paragraph" w:customStyle="1" w:styleId="Normal0">
    <w:name w:val="[Normal]"/>
    <w:uiPriority w:val="99"/>
    <w:rsid w:val="003628A8"/>
    <w:rPr>
      <w:rFonts w:ascii="宋体" w:hAnsi="宋体"/>
      <w:kern w:val="0"/>
      <w:sz w:val="24"/>
      <w:lang w:eastAsia="en-US"/>
    </w:rPr>
  </w:style>
  <w:style w:type="paragraph" w:customStyle="1" w:styleId="paragraph">
    <w:name w:val="paragraph"/>
    <w:basedOn w:val="Normal"/>
    <w:uiPriority w:val="99"/>
    <w:rsid w:val="003065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132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部门整体支出绩效目标申报表</dc:title>
  <dc:subject/>
  <dc:creator>Administrator</dc:creator>
  <cp:keywords/>
  <dc:description/>
  <cp:lastModifiedBy>Admin</cp:lastModifiedBy>
  <cp:revision>2</cp:revision>
  <cp:lastPrinted>2020-05-27T09:38:00Z</cp:lastPrinted>
  <dcterms:created xsi:type="dcterms:W3CDTF">2020-06-08T09:11:00Z</dcterms:created>
  <dcterms:modified xsi:type="dcterms:W3CDTF">2020-06-08T09:11:00Z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