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FD2" w:rsidRDefault="00CE5FD2" w:rsidP="000E1F07">
      <w:pPr>
        <w:spacing w:beforeLines="50"/>
        <w:jc w:val="center"/>
        <w:rPr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kern w:val="0"/>
          <w:sz w:val="36"/>
          <w:szCs w:val="36"/>
        </w:rPr>
        <w:t>部门整体支出绩效目标申报表</w:t>
      </w:r>
      <w:r>
        <w:rPr>
          <w:b/>
          <w:bCs/>
          <w:kern w:val="0"/>
          <w:sz w:val="36"/>
          <w:szCs w:val="36"/>
        </w:rPr>
        <w:br/>
      </w:r>
      <w:r>
        <w:rPr>
          <w:kern w:val="0"/>
          <w:sz w:val="32"/>
          <w:szCs w:val="32"/>
        </w:rPr>
        <w:t>（</w:t>
      </w:r>
      <w:r w:rsidR="00B23655">
        <w:rPr>
          <w:kern w:val="0"/>
          <w:sz w:val="32"/>
          <w:szCs w:val="32"/>
        </w:rPr>
        <w:t xml:space="preserve"> </w:t>
      </w:r>
      <w:r>
        <w:rPr>
          <w:kern w:val="0"/>
          <w:sz w:val="32"/>
          <w:szCs w:val="32"/>
        </w:rPr>
        <w:t xml:space="preserve"> </w:t>
      </w:r>
      <w:r w:rsidR="00B23655">
        <w:rPr>
          <w:rFonts w:hint="eastAsia"/>
          <w:kern w:val="0"/>
          <w:sz w:val="32"/>
          <w:szCs w:val="32"/>
        </w:rPr>
        <w:t xml:space="preserve">2021 </w:t>
      </w:r>
      <w:r>
        <w:rPr>
          <w:kern w:val="0"/>
          <w:sz w:val="32"/>
          <w:szCs w:val="32"/>
        </w:rPr>
        <w:t xml:space="preserve"> </w:t>
      </w:r>
      <w:r>
        <w:rPr>
          <w:kern w:val="0"/>
          <w:sz w:val="32"/>
          <w:szCs w:val="32"/>
        </w:rPr>
        <w:t>年度）</w:t>
      </w:r>
    </w:p>
    <w:p w:rsidR="00CE5FD2" w:rsidRDefault="00CE5FD2" w:rsidP="00CE5FD2">
      <w:pPr>
        <w:spacing w:line="360" w:lineRule="auto"/>
        <w:ind w:leftChars="-200" w:left="-420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填报单位（盖章）：</w:t>
      </w:r>
      <w:r w:rsidR="00B23655">
        <w:rPr>
          <w:rFonts w:ascii="仿宋" w:eastAsia="仿宋" w:hAnsi="仿宋" w:cs="仿宋" w:hint="eastAsia"/>
          <w:kern w:val="0"/>
          <w:sz w:val="24"/>
        </w:rPr>
        <w:t>石鼓区环境卫生所</w:t>
      </w:r>
      <w:r w:rsidR="00B23655">
        <w:rPr>
          <w:rFonts w:ascii="仿宋" w:eastAsia="仿宋" w:hAnsi="仿宋" w:cs="仿宋" w:hint="eastAsia"/>
          <w:kern w:val="0"/>
          <w:sz w:val="24"/>
        </w:rPr>
        <w:tab/>
        <w:t xml:space="preserve">           </w:t>
      </w:r>
      <w:r>
        <w:rPr>
          <w:rFonts w:ascii="仿宋" w:eastAsia="仿宋" w:hAnsi="仿宋" w:cs="仿宋" w:hint="eastAsia"/>
          <w:kern w:val="0"/>
          <w:sz w:val="24"/>
        </w:rPr>
        <w:t xml:space="preserve">    单位负责人（签名）：</w:t>
      </w:r>
    </w:p>
    <w:tbl>
      <w:tblPr>
        <w:tblpPr w:leftFromText="180" w:rightFromText="180" w:vertAnchor="text" w:horzAnchor="page" w:tblpX="1242" w:tblpY="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9"/>
        <w:gridCol w:w="1418"/>
        <w:gridCol w:w="3685"/>
        <w:gridCol w:w="3728"/>
      </w:tblGrid>
      <w:tr w:rsidR="00CE5FD2" w:rsidTr="009603D0">
        <w:trPr>
          <w:trHeight w:val="534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D2" w:rsidRDefault="00CE5FD2" w:rsidP="009603D0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部门名称</w:t>
            </w:r>
          </w:p>
        </w:tc>
        <w:tc>
          <w:tcPr>
            <w:tcW w:w="8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D2" w:rsidRDefault="00CE5FD2" w:rsidP="009603D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</w:tr>
      <w:tr w:rsidR="00CE5FD2" w:rsidTr="009603D0">
        <w:trPr>
          <w:trHeight w:val="469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D2" w:rsidRDefault="00CE5FD2" w:rsidP="009603D0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年度预算申请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br/>
              <w:t>（万元）</w:t>
            </w:r>
          </w:p>
        </w:tc>
        <w:tc>
          <w:tcPr>
            <w:tcW w:w="8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D2" w:rsidRDefault="00CE5FD2" w:rsidP="009603D0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资金总额：</w:t>
            </w:r>
            <w:r w:rsidR="00B23655">
              <w:rPr>
                <w:rFonts w:ascii="仿宋" w:eastAsia="仿宋" w:hAnsi="仿宋" w:cs="仿宋" w:hint="eastAsia"/>
                <w:kern w:val="0"/>
                <w:sz w:val="24"/>
              </w:rPr>
              <w:t>461.49万元</w:t>
            </w:r>
          </w:p>
        </w:tc>
      </w:tr>
      <w:tr w:rsidR="00CE5FD2" w:rsidTr="009603D0">
        <w:trPr>
          <w:trHeight w:val="510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D2" w:rsidRDefault="00CE5FD2" w:rsidP="009603D0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D2" w:rsidRDefault="00CE5FD2" w:rsidP="009603D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按收入性质分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D2" w:rsidRDefault="00CE5FD2" w:rsidP="009603D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按支出性质分</w:t>
            </w:r>
          </w:p>
        </w:tc>
      </w:tr>
      <w:tr w:rsidR="00CE5FD2" w:rsidTr="009603D0">
        <w:trPr>
          <w:trHeight w:val="2269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D2" w:rsidRDefault="00CE5FD2" w:rsidP="009603D0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D2" w:rsidRDefault="00CE5FD2" w:rsidP="009603D0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其中：        公共财政拨款：</w:t>
            </w:r>
            <w:r w:rsidR="00B23655">
              <w:rPr>
                <w:rFonts w:ascii="仿宋" w:eastAsia="仿宋" w:hAnsi="仿宋" w:cs="仿宋" w:hint="eastAsia"/>
                <w:kern w:val="0"/>
                <w:sz w:val="24"/>
              </w:rPr>
              <w:t>461.49万元</w:t>
            </w:r>
          </w:p>
          <w:p w:rsidR="00CE5FD2" w:rsidRDefault="00CE5FD2" w:rsidP="009603D0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CE5FD2" w:rsidRDefault="00CE5FD2" w:rsidP="009603D0">
            <w:pPr>
              <w:widowControl/>
              <w:ind w:firstLineChars="600" w:firstLine="144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政府性基金拨款：</w:t>
            </w:r>
          </w:p>
          <w:p w:rsidR="00CE5FD2" w:rsidRDefault="00CE5FD2" w:rsidP="009603D0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CE5FD2" w:rsidRDefault="00CE5FD2" w:rsidP="009603D0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纳入专户管理的非税收入拨款：</w:t>
            </w:r>
          </w:p>
          <w:p w:rsidR="00CE5FD2" w:rsidRDefault="00CE5FD2" w:rsidP="009603D0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CE5FD2" w:rsidRDefault="00CE5FD2" w:rsidP="009603D0">
            <w:pPr>
              <w:ind w:firstLineChars="900" w:firstLine="216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其他资金：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D2" w:rsidRDefault="00CE5FD2" w:rsidP="009603D0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其中：基本支出：</w:t>
            </w:r>
            <w:r w:rsidR="00B23655">
              <w:rPr>
                <w:rFonts w:ascii="仿宋" w:eastAsia="仿宋" w:hAnsi="仿宋" w:cs="仿宋" w:hint="eastAsia"/>
                <w:kern w:val="0"/>
                <w:sz w:val="24"/>
              </w:rPr>
              <w:t>461.49万元</w:t>
            </w:r>
          </w:p>
          <w:p w:rsidR="00CE5FD2" w:rsidRDefault="00CE5FD2" w:rsidP="009603D0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CE5FD2" w:rsidRDefault="00CE5FD2" w:rsidP="009603D0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CE5FD2" w:rsidRDefault="00CE5FD2" w:rsidP="009603D0">
            <w:pPr>
              <w:widowControl/>
              <w:ind w:firstLineChars="300" w:firstLine="72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项目支出：</w:t>
            </w:r>
          </w:p>
          <w:p w:rsidR="00CE5FD2" w:rsidRDefault="00CE5FD2" w:rsidP="009603D0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CE5FD2" w:rsidRDefault="00CE5FD2" w:rsidP="009603D0">
            <w:pPr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</w:t>
            </w:r>
          </w:p>
        </w:tc>
      </w:tr>
      <w:tr w:rsidR="00CE5FD2" w:rsidTr="009603D0">
        <w:trPr>
          <w:trHeight w:val="104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D2" w:rsidRDefault="00CE5FD2" w:rsidP="009603D0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部门职能职责概述</w:t>
            </w:r>
          </w:p>
        </w:tc>
        <w:tc>
          <w:tcPr>
            <w:tcW w:w="8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D2" w:rsidRDefault="00B23655" w:rsidP="009603D0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环卫所的主要职责：负责石鼓区420万</w:t>
            </w:r>
            <w:r w:rsidRPr="00B23655">
              <w:rPr>
                <w:rFonts w:ascii="仿宋" w:eastAsia="仿宋" w:hAnsi="仿宋" w:cs="仿宋" w:hint="eastAsia"/>
                <w:kern w:val="0"/>
                <w:sz w:val="24"/>
              </w:rPr>
              <w:t>㎡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的道路清扫保洁、洒水除尘、路面清洗，年清运垃圾16万吨，管理公厕78座、垃圾中转站35座，果皮箱950个，负责垃圾处理费征收和区域内环卫设施建设、管护等工作，负责社区环卫工作的日常监督和指导。</w:t>
            </w:r>
          </w:p>
        </w:tc>
      </w:tr>
      <w:tr w:rsidR="00CE5FD2" w:rsidTr="009603D0">
        <w:trPr>
          <w:trHeight w:val="115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D2" w:rsidRDefault="00CE5FD2" w:rsidP="009603D0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整体绩效目标</w:t>
            </w:r>
          </w:p>
        </w:tc>
        <w:tc>
          <w:tcPr>
            <w:tcW w:w="8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D2" w:rsidRDefault="00CE5FD2" w:rsidP="009603D0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目标1：</w:t>
            </w:r>
            <w:r w:rsidR="00B23655">
              <w:rPr>
                <w:rFonts w:ascii="仿宋" w:eastAsia="仿宋" w:hAnsi="仿宋" w:cs="仿宋" w:hint="eastAsia"/>
                <w:kern w:val="0"/>
                <w:sz w:val="24"/>
              </w:rPr>
              <w:t>建立健全的环卫综合考核体系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br/>
              <w:t>目标2：</w:t>
            </w:r>
            <w:r w:rsidR="00B23655">
              <w:rPr>
                <w:rFonts w:ascii="仿宋" w:eastAsia="仿宋" w:hAnsi="仿宋" w:cs="仿宋" w:hint="eastAsia"/>
                <w:kern w:val="0"/>
                <w:sz w:val="24"/>
              </w:rPr>
              <w:t>对预算范围内科学合理的使用资金</w:t>
            </w:r>
          </w:p>
          <w:p w:rsidR="00CE5FD2" w:rsidRDefault="00CE5FD2" w:rsidP="009603D0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目标3：</w:t>
            </w:r>
            <w:r w:rsidR="00B23655">
              <w:rPr>
                <w:rFonts w:ascii="仿宋" w:eastAsia="仿宋" w:hAnsi="仿宋" w:cs="仿宋" w:hint="eastAsia"/>
                <w:kern w:val="0"/>
                <w:sz w:val="24"/>
              </w:rPr>
              <w:t>对城市环卫工作尽职尽责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br/>
              <w:t>……</w:t>
            </w:r>
          </w:p>
        </w:tc>
      </w:tr>
      <w:tr w:rsidR="00CE5FD2" w:rsidTr="009603D0">
        <w:trPr>
          <w:trHeight w:val="1070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D2" w:rsidRDefault="00CE5FD2" w:rsidP="009603D0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部门整体支出</w:t>
            </w:r>
          </w:p>
          <w:p w:rsidR="00CE5FD2" w:rsidRDefault="00CE5FD2" w:rsidP="009603D0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年度绩效指标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D2" w:rsidRDefault="00CE5FD2" w:rsidP="009603D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产出指标</w:t>
            </w:r>
          </w:p>
        </w:tc>
        <w:tc>
          <w:tcPr>
            <w:tcW w:w="7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D2" w:rsidRDefault="00B23655" w:rsidP="001B5AAF">
            <w:pPr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全年按时完成对420万</w:t>
            </w:r>
            <w:r w:rsidRPr="00B23655">
              <w:rPr>
                <w:rFonts w:ascii="仿宋" w:eastAsia="仿宋" w:hAnsi="仿宋" w:cs="仿宋" w:hint="eastAsia"/>
                <w:kern w:val="0"/>
                <w:sz w:val="24"/>
              </w:rPr>
              <w:t>㎡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的道路清扫保洁、洒水除尘、路面清洗，完成清运垃圾16余万吨，完成管护公厕78座，完成对垃圾中转站35座</w:t>
            </w:r>
            <w:r w:rsidR="001B5AAF">
              <w:rPr>
                <w:rFonts w:ascii="仿宋" w:eastAsia="仿宋" w:hAnsi="仿宋" w:cs="仿宋" w:hint="eastAsia"/>
                <w:kern w:val="0"/>
                <w:sz w:val="24"/>
              </w:rPr>
              <w:t>的维护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，</w:t>
            </w:r>
            <w:r w:rsidR="001B5AAF">
              <w:rPr>
                <w:rFonts w:ascii="仿宋" w:eastAsia="仿宋" w:hAnsi="仿宋" w:cs="仿宋" w:hint="eastAsia"/>
                <w:kern w:val="0"/>
                <w:sz w:val="24"/>
              </w:rPr>
              <w:t>完成对950个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果皮箱</w:t>
            </w:r>
            <w:r w:rsidR="001B5AAF">
              <w:rPr>
                <w:rFonts w:ascii="仿宋" w:eastAsia="仿宋" w:hAnsi="仿宋" w:cs="仿宋" w:hint="eastAsia"/>
                <w:kern w:val="0"/>
                <w:sz w:val="24"/>
              </w:rPr>
              <w:t>的清洗，完成全年的垃圾处理、有偿服务费的征收。</w:t>
            </w:r>
          </w:p>
        </w:tc>
      </w:tr>
      <w:tr w:rsidR="00CE5FD2" w:rsidTr="009603D0">
        <w:trPr>
          <w:trHeight w:val="1201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D2" w:rsidRDefault="00CE5FD2" w:rsidP="009603D0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D2" w:rsidRDefault="00CE5FD2" w:rsidP="009603D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效益指标</w:t>
            </w:r>
          </w:p>
        </w:tc>
        <w:tc>
          <w:tcPr>
            <w:tcW w:w="7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D2" w:rsidRDefault="00CE5FD2" w:rsidP="009603D0">
            <w:pPr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指标1：</w:t>
            </w:r>
            <w:r w:rsidR="001B5AAF">
              <w:rPr>
                <w:rFonts w:ascii="仿宋" w:eastAsia="仿宋" w:hAnsi="仿宋" w:cs="仿宋" w:hint="eastAsia"/>
                <w:kern w:val="0"/>
                <w:sz w:val="24"/>
              </w:rPr>
              <w:t>在城区的业务排名中保二争一。</w:t>
            </w:r>
          </w:p>
          <w:p w:rsidR="00CE5FD2" w:rsidRDefault="00CE5FD2" w:rsidP="009603D0">
            <w:pPr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指标2：</w:t>
            </w:r>
            <w:r w:rsidR="001B5AAF">
              <w:rPr>
                <w:rFonts w:ascii="仿宋" w:eastAsia="仿宋" w:hAnsi="仿宋" w:cs="仿宋" w:hint="eastAsia"/>
                <w:kern w:val="0"/>
                <w:sz w:val="24"/>
              </w:rPr>
              <w:t>让全市人民生活在干净舒适的环境中。</w:t>
            </w:r>
          </w:p>
          <w:p w:rsidR="00CE5FD2" w:rsidRDefault="00CE5FD2" w:rsidP="009603D0">
            <w:pPr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指标3：</w:t>
            </w:r>
            <w:r w:rsidR="001B5AAF">
              <w:rPr>
                <w:rFonts w:ascii="仿宋" w:eastAsia="仿宋" w:hAnsi="仿宋" w:cs="仿宋" w:hint="eastAsia"/>
                <w:kern w:val="0"/>
                <w:sz w:val="24"/>
              </w:rPr>
              <w:t>为创建文明城市添砖加瓦。</w:t>
            </w:r>
          </w:p>
          <w:p w:rsidR="00CE5FD2" w:rsidRDefault="00CE5FD2" w:rsidP="009603D0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……</w:t>
            </w:r>
          </w:p>
        </w:tc>
      </w:tr>
      <w:tr w:rsidR="00CE5FD2" w:rsidTr="009603D0">
        <w:trPr>
          <w:trHeight w:val="1076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D2" w:rsidRDefault="00CE5FD2" w:rsidP="009603D0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财政部门审核意见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D2" w:rsidRDefault="00CE5FD2" w:rsidP="009603D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财政部门支出股室审核意见</w:t>
            </w:r>
          </w:p>
        </w:tc>
        <w:tc>
          <w:tcPr>
            <w:tcW w:w="7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FD2" w:rsidRDefault="00CE5FD2" w:rsidP="009603D0">
            <w:pPr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审核部门（签章）         年     月     日</w:t>
            </w:r>
          </w:p>
        </w:tc>
      </w:tr>
      <w:tr w:rsidR="00CE5FD2" w:rsidTr="009603D0">
        <w:trPr>
          <w:trHeight w:val="1260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D2" w:rsidRDefault="00CE5FD2" w:rsidP="009603D0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D2" w:rsidRDefault="00CE5FD2" w:rsidP="009603D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财政绩效管理股审核意见</w:t>
            </w:r>
          </w:p>
        </w:tc>
        <w:tc>
          <w:tcPr>
            <w:tcW w:w="7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FD2" w:rsidRDefault="00CE5FD2" w:rsidP="009603D0">
            <w:pPr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审核部门（签章）         年     月     日</w:t>
            </w:r>
          </w:p>
        </w:tc>
      </w:tr>
    </w:tbl>
    <w:p w:rsidR="00CE5FD2" w:rsidRDefault="00CE5FD2" w:rsidP="00CE5FD2">
      <w:pPr>
        <w:tabs>
          <w:tab w:val="left" w:pos="1875"/>
        </w:tabs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24"/>
        </w:rPr>
        <w:t>填表人（签名）：</w:t>
      </w:r>
      <w:r w:rsidR="001B5AAF">
        <w:rPr>
          <w:rFonts w:ascii="仿宋" w:eastAsia="仿宋" w:hAnsi="仿宋" w:cs="仿宋" w:hint="eastAsia"/>
          <w:kern w:val="0"/>
          <w:sz w:val="24"/>
        </w:rPr>
        <w:t>王卫华</w:t>
      </w:r>
      <w:r>
        <w:rPr>
          <w:rFonts w:ascii="仿宋" w:eastAsia="仿宋" w:hAnsi="仿宋" w:cs="仿宋" w:hint="eastAsia"/>
          <w:kern w:val="0"/>
          <w:sz w:val="24"/>
        </w:rPr>
        <w:t xml:space="preserve"> </w:t>
      </w:r>
      <w:bookmarkStart w:id="0" w:name="_GoBack"/>
      <w:bookmarkEnd w:id="0"/>
      <w:r>
        <w:rPr>
          <w:rFonts w:ascii="仿宋" w:eastAsia="仿宋" w:hAnsi="仿宋" w:cs="仿宋" w:hint="eastAsia"/>
          <w:kern w:val="0"/>
          <w:sz w:val="24"/>
        </w:rPr>
        <w:t>联系电话：</w:t>
      </w:r>
      <w:r w:rsidR="001B5AAF">
        <w:rPr>
          <w:rFonts w:ascii="仿宋" w:eastAsia="仿宋" w:hAnsi="仿宋" w:cs="仿宋" w:hint="eastAsia"/>
          <w:kern w:val="0"/>
          <w:sz w:val="24"/>
        </w:rPr>
        <w:t>13973413937</w:t>
      </w:r>
      <w:r>
        <w:rPr>
          <w:rFonts w:ascii="仿宋" w:eastAsia="仿宋" w:hAnsi="仿宋" w:cs="仿宋" w:hint="eastAsia"/>
          <w:kern w:val="0"/>
          <w:sz w:val="24"/>
        </w:rPr>
        <w:t>填表日期</w:t>
      </w:r>
      <w:r w:rsidR="001B5AAF">
        <w:rPr>
          <w:rFonts w:ascii="仿宋" w:eastAsia="仿宋" w:hAnsi="仿宋" w:cs="仿宋" w:hint="eastAsia"/>
          <w:kern w:val="0"/>
          <w:sz w:val="24"/>
        </w:rPr>
        <w:t>2021</w:t>
      </w:r>
      <w:r>
        <w:rPr>
          <w:rFonts w:ascii="仿宋" w:eastAsia="仿宋" w:hAnsi="仿宋" w:cs="仿宋" w:hint="eastAsia"/>
          <w:kern w:val="0"/>
          <w:sz w:val="24"/>
        </w:rPr>
        <w:t>年</w:t>
      </w:r>
      <w:r w:rsidR="001B5AAF">
        <w:rPr>
          <w:rFonts w:ascii="仿宋" w:eastAsia="仿宋" w:hAnsi="仿宋" w:cs="仿宋" w:hint="eastAsia"/>
          <w:kern w:val="0"/>
          <w:sz w:val="24"/>
        </w:rPr>
        <w:t>3</w:t>
      </w:r>
      <w:r>
        <w:rPr>
          <w:rFonts w:ascii="仿宋" w:eastAsia="仿宋" w:hAnsi="仿宋" w:cs="仿宋" w:hint="eastAsia"/>
          <w:kern w:val="0"/>
          <w:sz w:val="24"/>
        </w:rPr>
        <w:t>月</w:t>
      </w:r>
      <w:r w:rsidR="001B5AAF">
        <w:rPr>
          <w:rFonts w:ascii="仿宋" w:eastAsia="仿宋" w:hAnsi="仿宋" w:cs="仿宋" w:hint="eastAsia"/>
          <w:kern w:val="0"/>
          <w:sz w:val="24"/>
        </w:rPr>
        <w:t>29</w:t>
      </w:r>
      <w:r>
        <w:rPr>
          <w:rFonts w:ascii="仿宋" w:eastAsia="仿宋" w:hAnsi="仿宋" w:cs="仿宋" w:hint="eastAsia"/>
          <w:kern w:val="0"/>
          <w:sz w:val="24"/>
        </w:rPr>
        <w:t xml:space="preserve">日 </w:t>
      </w:r>
    </w:p>
    <w:sectPr w:rsidR="00CE5FD2" w:rsidSect="00306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FF1" w:rsidRDefault="00957FF1" w:rsidP="00B23655">
      <w:r>
        <w:separator/>
      </w:r>
    </w:p>
  </w:endnote>
  <w:endnote w:type="continuationSeparator" w:id="0">
    <w:p w:rsidR="00957FF1" w:rsidRDefault="00957FF1" w:rsidP="00B23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FF1" w:rsidRDefault="00957FF1" w:rsidP="00B23655">
      <w:r>
        <w:separator/>
      </w:r>
    </w:p>
  </w:footnote>
  <w:footnote w:type="continuationSeparator" w:id="0">
    <w:p w:rsidR="00957FF1" w:rsidRDefault="00957FF1" w:rsidP="00B236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5FD2"/>
    <w:rsid w:val="000E1F07"/>
    <w:rsid w:val="001B5AAF"/>
    <w:rsid w:val="00306D6A"/>
    <w:rsid w:val="0080208F"/>
    <w:rsid w:val="00957FF1"/>
    <w:rsid w:val="00B23655"/>
    <w:rsid w:val="00CE5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36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365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36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365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2021-03-29T03:22:00Z</dcterms:created>
  <dcterms:modified xsi:type="dcterms:W3CDTF">2021-03-29T03:41:00Z</dcterms:modified>
</cp:coreProperties>
</file>