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B" w:rsidRDefault="009F250B" w:rsidP="009F250B">
      <w:pP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3</w:t>
      </w:r>
    </w:p>
    <w:tbl>
      <w:tblPr>
        <w:tblpPr w:leftFromText="180" w:rightFromText="180" w:vertAnchor="text" w:horzAnchor="page" w:tblpX="1162" w:tblpY="1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092"/>
        <w:gridCol w:w="2339"/>
        <w:gridCol w:w="924"/>
        <w:gridCol w:w="789"/>
        <w:gridCol w:w="1957"/>
        <w:gridCol w:w="1756"/>
        <w:gridCol w:w="317"/>
        <w:gridCol w:w="668"/>
        <w:gridCol w:w="1042"/>
        <w:gridCol w:w="2027"/>
        <w:gridCol w:w="1084"/>
      </w:tblGrid>
      <w:tr w:rsidR="009F250B" w:rsidTr="00B73D61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464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联系方式</w:t>
            </w:r>
          </w:p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移动电话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)</w:t>
            </w: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就业地点</w:t>
            </w:r>
          </w:p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省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市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县）</w:t>
            </w: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就业单位名称</w:t>
            </w: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有组织劳务输出方式</w:t>
            </w: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</w:t>
            </w:r>
          </w:p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农村信用社银行卡（扶贫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明白卡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补贴金额（元）</w:t>
            </w: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09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75" w:type="dxa"/>
            <w:gridSpan w:val="11"/>
            <w:vAlign w:val="center"/>
          </w:tcPr>
          <w:p w:rsidR="009F250B" w:rsidRDefault="009F250B" w:rsidP="00B73D61">
            <w:pPr>
              <w:ind w:firstLineChars="1200" w:firstLine="2880"/>
              <w:rPr>
                <w:rFonts w:ascii="Times New Roman" w:eastAsia="仿宋" w:hAnsi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补贴金额合计（大写人民币）：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  <w:u w:val="single"/>
              </w:rPr>
              <w:t xml:space="preserve">                                   </w:t>
            </w:r>
          </w:p>
        </w:tc>
        <w:tc>
          <w:tcPr>
            <w:tcW w:w="1084" w:type="dxa"/>
            <w:vAlign w:val="center"/>
          </w:tcPr>
          <w:p w:rsidR="009F250B" w:rsidRDefault="009F250B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9F250B" w:rsidTr="00B73D61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4819" w:type="dxa"/>
            <w:gridSpan w:val="4"/>
          </w:tcPr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z w:val="24"/>
                <w:shd w:val="clear" w:color="auto" w:fill="FFFFFF"/>
              </w:rPr>
              <w:t>镇（街道）劳动保障服务站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初审意见：</w:t>
            </w: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ind w:firstLineChars="1300" w:firstLine="2860"/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4819" w:type="dxa"/>
            <w:gridSpan w:val="4"/>
          </w:tcPr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石鼓区就业服务中心审核意见：</w:t>
            </w: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ind w:firstLineChars="1300" w:firstLine="2860"/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4821" w:type="dxa"/>
            <w:gridSpan w:val="4"/>
          </w:tcPr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石鼓区人力资源和社会保障局审批意见：</w:t>
            </w: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</w:p>
          <w:p w:rsidR="009F250B" w:rsidRDefault="009F250B" w:rsidP="00B73D61">
            <w:pPr>
              <w:ind w:firstLineChars="1200" w:firstLine="2640"/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2"/>
                <w:szCs w:val="22"/>
              </w:rPr>
              <w:t>日</w:t>
            </w:r>
          </w:p>
        </w:tc>
      </w:tr>
    </w:tbl>
    <w:p w:rsidR="009F250B" w:rsidRDefault="009F250B" w:rsidP="009F250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石鼓区贫困劳动力一次性求职创业补贴汇总审批表</w:t>
      </w:r>
    </w:p>
    <w:bookmarkEnd w:id="0"/>
    <w:p w:rsidR="009F250B" w:rsidRDefault="009F250B" w:rsidP="009F250B">
      <w:pPr>
        <w:spacing w:line="600" w:lineRule="exact"/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</w:rPr>
        <w:t>填报单位（盖章）：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           </w:t>
      </w:r>
      <w:r>
        <w:rPr>
          <w:rFonts w:ascii="Times New Roman" w:eastAsia="仿宋" w:hAnsi="Times New Roman"/>
          <w:kern w:val="0"/>
          <w:sz w:val="24"/>
        </w:rPr>
        <w:t xml:space="preserve">         </w:t>
      </w:r>
      <w:r>
        <w:rPr>
          <w:rFonts w:ascii="Times New Roman" w:eastAsia="仿宋" w:hAnsi="Times New Roman"/>
          <w:kern w:val="0"/>
          <w:sz w:val="24"/>
        </w:rPr>
        <w:t>填报人：</w:t>
      </w: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      </w:t>
      </w:r>
      <w:r>
        <w:rPr>
          <w:rFonts w:ascii="Times New Roman" w:eastAsia="仿宋" w:hAnsi="Times New Roman"/>
          <w:kern w:val="0"/>
          <w:sz w:val="24"/>
        </w:rPr>
        <w:t xml:space="preserve">            </w:t>
      </w:r>
      <w:r>
        <w:rPr>
          <w:rFonts w:ascii="Times New Roman" w:eastAsia="仿宋" w:hAnsi="Times New Roman"/>
          <w:kern w:val="0"/>
          <w:sz w:val="24"/>
        </w:rPr>
        <w:t>填表日期：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</w:t>
      </w:r>
      <w:r>
        <w:rPr>
          <w:rFonts w:ascii="Times New Roman" w:eastAsia="仿宋_GB2312" w:hAnsi="Times New Roman"/>
          <w:kern w:val="0"/>
          <w:sz w:val="24"/>
        </w:rPr>
        <w:t>年</w:t>
      </w:r>
      <w:r>
        <w:rPr>
          <w:rFonts w:ascii="Times New Roman" w:eastAsia="仿宋_GB2312" w:hAnsi="Times New Roman"/>
          <w:kern w:val="0"/>
          <w:sz w:val="24"/>
          <w:u w:val="single"/>
        </w:rPr>
        <w:t xml:space="preserve">     </w:t>
      </w:r>
      <w:r>
        <w:rPr>
          <w:rFonts w:ascii="Times New Roman" w:eastAsia="仿宋_GB2312" w:hAnsi="Times New Roman"/>
          <w:kern w:val="0"/>
          <w:sz w:val="24"/>
        </w:rPr>
        <w:t>月</w:t>
      </w:r>
      <w:r>
        <w:rPr>
          <w:rFonts w:ascii="Times New Roman" w:eastAsia="仿宋_GB2312" w:hAnsi="Times New Roman"/>
          <w:kern w:val="0"/>
          <w:sz w:val="24"/>
          <w:u w:val="single"/>
        </w:rPr>
        <w:t xml:space="preserve">     </w:t>
      </w:r>
      <w:r>
        <w:rPr>
          <w:rFonts w:ascii="Times New Roman" w:eastAsia="仿宋_GB2312" w:hAnsi="Times New Roman"/>
          <w:kern w:val="0"/>
          <w:sz w:val="24"/>
        </w:rPr>
        <w:t>日</w:t>
      </w:r>
    </w:p>
    <w:p w:rsidR="00974631" w:rsidRPr="009F250B" w:rsidRDefault="009F250B" w:rsidP="009F250B"/>
    <w:sectPr w:rsidR="00974631" w:rsidRPr="009F250B">
      <w:pgSz w:w="16838" w:h="11906" w:orient="landscape"/>
      <w:pgMar w:top="1644" w:right="1440" w:bottom="1531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B"/>
    <w:rsid w:val="00307FDD"/>
    <w:rsid w:val="009A4210"/>
    <w:rsid w:val="009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2020-01-09T08:55:00Z</dcterms:created>
  <dcterms:modified xsi:type="dcterms:W3CDTF">2020-01-09T08:56:00Z</dcterms:modified>
</cp:coreProperties>
</file>